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A1" w:rsidRDefault="00312DA1" w:rsidP="00BD7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44000" cy="6640195"/>
            <wp:effectExtent l="0" t="0" r="0" b="8255"/>
            <wp:docPr id="2" name="Рисунок 2" descr="C:\Users\Дина\Pictures\2021-11-03\по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на\Pictures\2021-11-03\под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DA1" w:rsidRDefault="00312DA1" w:rsidP="00BD7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449" w:rsidRPr="00BD7E77" w:rsidRDefault="00D25449" w:rsidP="00BD7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E77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I. Целевой раздел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1. Пояснительная записка.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1.1. Введение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1.2. Цели и задачи реализации рабочей программы подготовит</w:t>
      </w:r>
      <w:r w:rsidR="00BD7E77">
        <w:rPr>
          <w:sz w:val="28"/>
          <w:szCs w:val="28"/>
        </w:rPr>
        <w:t>ельной к школе группы «Радуга</w:t>
      </w:r>
      <w:r w:rsidRPr="00750B86">
        <w:rPr>
          <w:sz w:val="28"/>
          <w:szCs w:val="28"/>
        </w:rPr>
        <w:t xml:space="preserve">» </w:t>
      </w:r>
      <w:proofErr w:type="gramStart"/>
      <w:r w:rsidRPr="00750B86">
        <w:rPr>
          <w:sz w:val="28"/>
          <w:szCs w:val="28"/>
        </w:rPr>
        <w:t>в</w:t>
      </w:r>
      <w:proofErr w:type="gramEnd"/>
      <w:r w:rsidRPr="00750B86">
        <w:rPr>
          <w:sz w:val="28"/>
          <w:szCs w:val="28"/>
        </w:rPr>
        <w:t xml:space="preserve">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>соответствии</w:t>
      </w:r>
      <w:proofErr w:type="gramEnd"/>
      <w:r w:rsidRPr="00750B86">
        <w:rPr>
          <w:sz w:val="28"/>
          <w:szCs w:val="28"/>
        </w:rPr>
        <w:t xml:space="preserve"> с ФГОС дошкольного образования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1.3. Принципы и подходы к формированию рабочей образовательной программы.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1.4. Значимые характеристики, в том числе </w:t>
      </w:r>
      <w:proofErr w:type="gramStart"/>
      <w:r w:rsidRPr="00750B86">
        <w:rPr>
          <w:sz w:val="28"/>
          <w:szCs w:val="28"/>
        </w:rPr>
        <w:t>характеристики особенностей развития детей старшего возраста</w:t>
      </w:r>
      <w:proofErr w:type="gramEnd"/>
      <w:r w:rsidRPr="00750B86">
        <w:rPr>
          <w:sz w:val="28"/>
          <w:szCs w:val="28"/>
        </w:rPr>
        <w:t xml:space="preserve">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1.5. Целевые ориентиры, сформулированные в ФГОС дошкольного образования.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1.6.Планируемые результаты как ориентиры освоения воспитанниками основной образовательной программы дошкольного образования</w:t>
      </w:r>
      <w:proofErr w:type="gramStart"/>
      <w:r w:rsidRPr="00750B86">
        <w:rPr>
          <w:sz w:val="28"/>
          <w:szCs w:val="28"/>
        </w:rPr>
        <w:t>.</w:t>
      </w:r>
      <w:proofErr w:type="gramEnd"/>
      <w:r w:rsidRPr="00750B86">
        <w:rPr>
          <w:sz w:val="28"/>
          <w:szCs w:val="28"/>
        </w:rPr>
        <w:t xml:space="preserve"> (</w:t>
      </w:r>
      <w:proofErr w:type="gramStart"/>
      <w:r w:rsidRPr="00750B86">
        <w:rPr>
          <w:sz w:val="28"/>
          <w:szCs w:val="28"/>
        </w:rPr>
        <w:t>ф</w:t>
      </w:r>
      <w:proofErr w:type="gramEnd"/>
      <w:r w:rsidRPr="00750B86">
        <w:rPr>
          <w:sz w:val="28"/>
          <w:szCs w:val="28"/>
        </w:rPr>
        <w:t xml:space="preserve">ормируемая часть)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II. Содержательный раздел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2. 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2.1.Содержание психолого-педагогической работы по освоению детьми подготовительной к школе группы (6-7</w:t>
      </w:r>
      <w:r w:rsidR="009C35C3">
        <w:rPr>
          <w:sz w:val="28"/>
          <w:szCs w:val="28"/>
        </w:rPr>
        <w:t xml:space="preserve"> лет) образовательных областей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2.2Содержание образовательной области «Социально-коммуникативное развитие» (обязательная часть)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2.3 Содержание образовательной области «Социально-коммуникативное развитие» (формируемая часть)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2.4.Содержание образовательной области «Познавательное развитие»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(формируемая часть)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2.5.Содержание образовательной области «Речевое развитие» (формируемая часть)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2.6. </w:t>
      </w:r>
      <w:proofErr w:type="gramStart"/>
      <w:r w:rsidRPr="00750B86">
        <w:rPr>
          <w:sz w:val="28"/>
          <w:szCs w:val="28"/>
        </w:rPr>
        <w:t xml:space="preserve">Содержание образовательной области «Художественно-эстетическое развитие» (обязательная часть </w:t>
      </w:r>
      <w:proofErr w:type="gramEnd"/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2.7. Содержание образовательной области «Художественно-эстетическое развитие» (формируемая часть)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2.8.Региональный компонент способствует включению воспитанников в процесс ознакомления с региональными особенностями Ростовской области.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2.9. Особенности взаимодействия с семьями воспитанников </w:t>
      </w:r>
    </w:p>
    <w:p w:rsidR="006A39C8" w:rsidRPr="00750B86" w:rsidRDefault="00D25449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2.10. Календарно-тематическое планирование преемственности</w:t>
      </w:r>
      <w:proofErr w:type="gramStart"/>
      <w:r w:rsidRPr="00750B8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50B86">
        <w:rPr>
          <w:rFonts w:ascii="Times New Roman" w:hAnsi="Times New Roman" w:cs="Times New Roman"/>
          <w:sz w:val="28"/>
          <w:szCs w:val="28"/>
        </w:rPr>
        <w:t>/С и школа (НОД и совместная деятельность).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III. Организационный раздел.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3.1.Материально-технические условия реализации программы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3.2. Режим дня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3.3.Учебный план реализации ООП </w:t>
      </w:r>
      <w:proofErr w:type="gramStart"/>
      <w:r w:rsidRPr="00750B86">
        <w:rPr>
          <w:sz w:val="28"/>
          <w:szCs w:val="28"/>
        </w:rPr>
        <w:t>ДО</w:t>
      </w:r>
      <w:proofErr w:type="gramEnd"/>
      <w:r w:rsidRPr="00750B86">
        <w:rPr>
          <w:sz w:val="28"/>
          <w:szCs w:val="28"/>
        </w:rPr>
        <w:t xml:space="preserve"> в подготовительной к школе группе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3.4 Модель организации совместной деятельности воспитателя с воспитанниками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3.5.Особенности традиционных событий, праздников, мероприятий.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3.6 Годовое комплексно-тематическое планирование в подготовительной к школе группе.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3.7.Организация развивающей предметно-пространственной сред</w:t>
      </w:r>
      <w:proofErr w:type="gramStart"/>
      <w:r w:rsidRPr="00750B86">
        <w:rPr>
          <w:sz w:val="28"/>
          <w:szCs w:val="28"/>
        </w:rPr>
        <w:t>ы(</w:t>
      </w:r>
      <w:proofErr w:type="gramEnd"/>
      <w:r w:rsidRPr="00750B86">
        <w:rPr>
          <w:sz w:val="28"/>
          <w:szCs w:val="28"/>
        </w:rPr>
        <w:t xml:space="preserve">Центры деятельности)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3.8.Программно-методическое обеспечение образовательного процесса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I. Целевой раздел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1.Пояснительная записка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1.1.Введение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Настоящая рабочая программа разработана воспитателями МБДОУ «Детский сад № 5» </w:t>
      </w:r>
      <w:r w:rsidR="009C35C3">
        <w:rPr>
          <w:sz w:val="28"/>
          <w:szCs w:val="28"/>
        </w:rPr>
        <w:t>с уче</w:t>
      </w:r>
      <w:r w:rsidRPr="00750B86">
        <w:rPr>
          <w:sz w:val="28"/>
          <w:szCs w:val="28"/>
        </w:rPr>
        <w:t>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под редакцией Н.Е.</w:t>
      </w:r>
      <w:r w:rsidR="009C35C3">
        <w:rPr>
          <w:sz w:val="28"/>
          <w:szCs w:val="28"/>
        </w:rPr>
        <w:t xml:space="preserve"> </w:t>
      </w:r>
      <w:proofErr w:type="spellStart"/>
      <w:r w:rsidRPr="00750B86">
        <w:rPr>
          <w:sz w:val="28"/>
          <w:szCs w:val="28"/>
        </w:rPr>
        <w:t>Вераксы</w:t>
      </w:r>
      <w:proofErr w:type="spellEnd"/>
      <w:r w:rsidRPr="00750B86">
        <w:rPr>
          <w:sz w:val="28"/>
          <w:szCs w:val="28"/>
        </w:rPr>
        <w:t>, Т.С.</w:t>
      </w:r>
      <w:r w:rsidR="009C35C3">
        <w:rPr>
          <w:sz w:val="28"/>
          <w:szCs w:val="28"/>
        </w:rPr>
        <w:t xml:space="preserve"> </w:t>
      </w:r>
      <w:r w:rsidRPr="00750B86">
        <w:rPr>
          <w:sz w:val="28"/>
          <w:szCs w:val="28"/>
        </w:rPr>
        <w:t>Комаровой, М.А</w:t>
      </w:r>
      <w:r w:rsidR="009C35C3">
        <w:rPr>
          <w:sz w:val="28"/>
          <w:szCs w:val="28"/>
        </w:rPr>
        <w:t xml:space="preserve"> </w:t>
      </w:r>
      <w:r w:rsidRPr="00750B86">
        <w:rPr>
          <w:sz w:val="28"/>
          <w:szCs w:val="28"/>
        </w:rPr>
        <w:t xml:space="preserve">Васильевой «От рождения до школы», в соответствии с ФГОС. </w:t>
      </w:r>
      <w:proofErr w:type="gramEnd"/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Рабочая программа подготовительной к школе группы МБДОУ «Детский сад № 5» в соответ</w:t>
      </w:r>
      <w:r w:rsidR="009C35C3">
        <w:rPr>
          <w:sz w:val="28"/>
          <w:szCs w:val="28"/>
        </w:rPr>
        <w:t xml:space="preserve">ствии с ФГОС (далее программа). </w:t>
      </w:r>
      <w:proofErr w:type="gramStart"/>
      <w:r w:rsidRPr="00750B86">
        <w:rPr>
          <w:sz w:val="28"/>
          <w:szCs w:val="28"/>
        </w:rPr>
        <w:t xml:space="preserve"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</w:t>
      </w:r>
      <w:r w:rsidR="009C35C3">
        <w:rPr>
          <w:sz w:val="28"/>
          <w:szCs w:val="28"/>
        </w:rPr>
        <w:t>гармоничное развитие детей с уче</w:t>
      </w:r>
      <w:r w:rsidRPr="00750B86">
        <w:rPr>
          <w:sz w:val="28"/>
          <w:szCs w:val="28"/>
        </w:rPr>
        <w:t xml:space="preserve">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 </w:t>
      </w:r>
      <w:proofErr w:type="gramEnd"/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>В основе разработки программы</w:t>
      </w:r>
      <w:r w:rsidRPr="00750B86">
        <w:rPr>
          <w:sz w:val="28"/>
          <w:szCs w:val="28"/>
        </w:rPr>
        <w:t xml:space="preserve">: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-Федеральный Закон «Об образовании в РФ» 29 декабря 2012г. № 273-ФЗ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-Примерная основная общеобразовательная программа дошкольного образования под редакцией Н.Е.</w:t>
      </w:r>
      <w:r w:rsidR="009C35C3">
        <w:rPr>
          <w:sz w:val="28"/>
          <w:szCs w:val="28"/>
        </w:rPr>
        <w:t xml:space="preserve"> </w:t>
      </w:r>
      <w:proofErr w:type="spellStart"/>
      <w:r w:rsidRPr="00750B86">
        <w:rPr>
          <w:sz w:val="28"/>
          <w:szCs w:val="28"/>
        </w:rPr>
        <w:t>Вераксы</w:t>
      </w:r>
      <w:proofErr w:type="spellEnd"/>
      <w:r w:rsidRPr="00750B86">
        <w:rPr>
          <w:sz w:val="28"/>
          <w:szCs w:val="28"/>
        </w:rPr>
        <w:t>, Т.С.</w:t>
      </w:r>
      <w:r w:rsidR="009C35C3">
        <w:rPr>
          <w:sz w:val="28"/>
          <w:szCs w:val="28"/>
        </w:rPr>
        <w:t xml:space="preserve"> </w:t>
      </w:r>
      <w:r w:rsidRPr="00750B86">
        <w:rPr>
          <w:sz w:val="28"/>
          <w:szCs w:val="28"/>
        </w:rPr>
        <w:t xml:space="preserve">Комаровой, М.А. Васильевой «От рождения до школы», в соответствии с ФГОС. </w:t>
      </w:r>
    </w:p>
    <w:p w:rsidR="009C35C3" w:rsidRDefault="00D25449" w:rsidP="009C3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-Устав МБДОУ «Детский сад № 5»</w:t>
      </w:r>
    </w:p>
    <w:p w:rsidR="00D25449" w:rsidRPr="00BD7E77" w:rsidRDefault="00D25449" w:rsidP="009C3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E77">
        <w:rPr>
          <w:rFonts w:ascii="Times New Roman" w:hAnsi="Times New Roman" w:cs="Times New Roman"/>
          <w:sz w:val="28"/>
          <w:szCs w:val="28"/>
        </w:rPr>
        <w:t xml:space="preserve"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 действует с 01.01.2014г.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lastRenderedPageBreak/>
        <w:t xml:space="preserve">1.2. Цели и задачи реализации рабочей программы подготовительной к школе группы «Звездочки» в соответствии с ФГОС дошкольного образования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Целью рабочей программы </w:t>
      </w:r>
      <w:r w:rsidRPr="00750B86">
        <w:rPr>
          <w:sz w:val="28"/>
          <w:szCs w:val="28"/>
        </w:rPr>
        <w:t>является развитие физических, интеллектуальных, духовно-нравственных, эстетических и личностных качеств реб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нка, творческих способностей, а также развитие предпосылок учебной деятельности.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Реализация цели осуществляется в процессе разнообразных видов деятельности: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</w:t>
      </w:r>
      <w:proofErr w:type="gramEnd"/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2.Образовательная деятельность, осуществляемая в ходе режимных моментов.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3. Самостоятельная деятельность детей.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4. Взаимодействие с семьями детей по реализации рабочей программы.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Исходя из поставленной цели, формируются следующие задачи: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-охрана и укрепление физического и психического здоровья детей, в том числе их эмоционального благополучия; </w:t>
      </w:r>
      <w:proofErr w:type="gramStart"/>
      <w:r w:rsidRPr="00750B86">
        <w:rPr>
          <w:sz w:val="28"/>
          <w:szCs w:val="28"/>
        </w:rPr>
        <w:t>-о</w:t>
      </w:r>
      <w:proofErr w:type="gramEnd"/>
      <w:r w:rsidRPr="00750B86">
        <w:rPr>
          <w:sz w:val="28"/>
          <w:szCs w:val="28"/>
        </w:rPr>
        <w:t>беспечение равных возможностей полноценного развития каждого реб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-обеспечение преемственности основных образовательных программ дошкольного и начального общего образования; </w:t>
      </w:r>
    </w:p>
    <w:p w:rsidR="00D25449" w:rsidRPr="00750B86" w:rsidRDefault="00D25449" w:rsidP="009C3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-создание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</w:t>
      </w:r>
      <w:r w:rsidR="009C35C3">
        <w:rPr>
          <w:rFonts w:ascii="Times New Roman" w:hAnsi="Times New Roman" w:cs="Times New Roman"/>
          <w:sz w:val="28"/>
          <w:szCs w:val="28"/>
        </w:rPr>
        <w:t>е</w:t>
      </w:r>
      <w:r w:rsidRPr="00750B86">
        <w:rPr>
          <w:rFonts w:ascii="Times New Roman" w:hAnsi="Times New Roman" w:cs="Times New Roman"/>
          <w:sz w:val="28"/>
          <w:szCs w:val="28"/>
        </w:rPr>
        <w:t>нка как субъекта отношений с самим собой, другими детьми, взрослыми и миром;</w:t>
      </w:r>
    </w:p>
    <w:p w:rsidR="00D25449" w:rsidRPr="00750B86" w:rsidRDefault="00D25449" w:rsidP="009C35C3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-объединение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proofErr w:type="gramStart"/>
      <w:r w:rsidRPr="00750B86">
        <w:rPr>
          <w:sz w:val="28"/>
          <w:szCs w:val="28"/>
        </w:rPr>
        <w:t>;-</w:t>
      </w:r>
      <w:proofErr w:type="gramEnd"/>
      <w:r w:rsidRPr="00750B86">
        <w:rPr>
          <w:sz w:val="28"/>
          <w:szCs w:val="28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</w:t>
      </w:r>
      <w:proofErr w:type="spellStart"/>
      <w:r w:rsidRPr="00750B86">
        <w:rPr>
          <w:sz w:val="28"/>
          <w:szCs w:val="28"/>
        </w:rPr>
        <w:t>ребѐнка</w:t>
      </w:r>
      <w:proofErr w:type="spellEnd"/>
      <w:r w:rsidRPr="00750B86">
        <w:rPr>
          <w:sz w:val="28"/>
          <w:szCs w:val="28"/>
        </w:rPr>
        <w:t xml:space="preserve">, формирования предпосылок учебной деятельности;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-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</w:t>
      </w:r>
      <w:proofErr w:type="spellStart"/>
      <w:r w:rsidRPr="00750B86">
        <w:rPr>
          <w:sz w:val="28"/>
          <w:szCs w:val="28"/>
        </w:rPr>
        <w:t>учѐтом</w:t>
      </w:r>
      <w:proofErr w:type="spellEnd"/>
      <w:r w:rsidRPr="00750B86">
        <w:rPr>
          <w:sz w:val="28"/>
          <w:szCs w:val="28"/>
        </w:rPr>
        <w:t xml:space="preserve"> образовательных потребностей и способностей воспитанников; </w:t>
      </w:r>
      <w:proofErr w:type="gramEnd"/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-обеспечение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  <w:proofErr w:type="gramEnd"/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-определение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Разработанная программа предусматривает включение воспитанников в процесс ознакомления с региональными особенностями Ростовской области.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Основной целью </w:t>
      </w:r>
      <w:r w:rsidRPr="00750B86">
        <w:rPr>
          <w:sz w:val="28"/>
          <w:szCs w:val="28"/>
        </w:rPr>
        <w:t xml:space="preserve">работы является формирование целостных представлений о родном крае через решение следующих задач: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приобщение к истории возникновения родного города (села, поселка); знакомство со знаменитыми земляками и людь</w:t>
      </w:r>
      <w:r w:rsidR="009C35C3">
        <w:rPr>
          <w:sz w:val="28"/>
          <w:szCs w:val="28"/>
        </w:rPr>
        <w:t>ми, прославившими Ростовскую область.</w:t>
      </w:r>
      <w:r w:rsidRPr="00750B86">
        <w:rPr>
          <w:sz w:val="28"/>
          <w:szCs w:val="28"/>
        </w:rPr>
        <w:t xml:space="preserve">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формирование представлений о достопримечательностях родного города (района); его государственных символах.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воспитание любви к родному дому, семье, уважения к родителям и их труду.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формирование и развитие познавательного интереса к народному творчеству и миру ремесел в родном городе (районе; селе)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формирование представлений о животном и растительном мире родного края; о Красной книге Ростовской области. </w:t>
      </w:r>
    </w:p>
    <w:p w:rsidR="00D25449" w:rsidRPr="00750B86" w:rsidRDefault="00D25449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ознакомление с картой Ростовской области (своего города, поселка);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Познавательный материал равномерно распределен по времени, чтобы дети получали информацию постепенно, в определ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>нной системе, поэтому воспитателями подготовительной к школе группы используется комплексно-тематическое планирование. Темы различны по объ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му познавательного материала, по сложности, а, следовательно, по длительности изучения.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</w:t>
      </w:r>
      <w:r w:rsidR="009C35C3">
        <w:rPr>
          <w:sz w:val="28"/>
          <w:szCs w:val="28"/>
        </w:rPr>
        <w:t xml:space="preserve">е </w:t>
      </w:r>
      <w:r w:rsidRPr="00750B86">
        <w:rPr>
          <w:sz w:val="28"/>
          <w:szCs w:val="28"/>
        </w:rPr>
        <w:t>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нка.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Показателем того, что работа оказывает положительное влияние на детей, является: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проявление детьми инициативы, действенного отношения к окружающей жизни;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желание слушать, читать книги с общественной тематикой;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наблюдения за детьми (как они помогают друг другу; как относятся к книгам на основе специально созданных ситуаций и др.).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1. 3. Принципы и подходы к формированию рабочей образовательной программы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>Рабочая программа подготовительной к школе группы сформирована в соответствии с принципами и подходами, определ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нными Федеральными государственными образовательными стандартами: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полноценное проживание реб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нком всех этапов детства (младенческого, раннего и дошкольного возраста), обогащения (амплификации) детского развития;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индивидуализацию дошкольного образования (в том числе одар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нных детей и детей с ограниченными возможностями здоровья);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поддержку инициативы детей в различных видах деятельности;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партнерство с семьей;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приобщение детей к социокультурным нормам, традициям семьи, общества и государства;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формирование познавательных интересов и познавательных действий ребенка в различных видах деятельности; </w:t>
      </w:r>
    </w:p>
    <w:p w:rsidR="00D25449" w:rsidRPr="00750B86" w:rsidRDefault="00D25449" w:rsidP="009C3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возрастную адекватность (соответствия условий, требований, методов возрасту и особенностям развития);</w:t>
      </w:r>
    </w:p>
    <w:p w:rsidR="00D25449" w:rsidRPr="00750B86" w:rsidRDefault="00D25449" w:rsidP="009C35C3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уч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т этнокультурной ситуации развития детей.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обеспечение преемственности дошкольного общего и начального общего образования.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Принципы, сформулированные на основе особенностей Примерной общеобразовательной программы дошкольного образования под редакцией М. А. Васильевой Н.Е. </w:t>
      </w:r>
      <w:proofErr w:type="spellStart"/>
      <w:r w:rsidRPr="00750B86">
        <w:rPr>
          <w:b/>
          <w:bCs/>
          <w:sz w:val="28"/>
          <w:szCs w:val="28"/>
        </w:rPr>
        <w:t>Вераксы</w:t>
      </w:r>
      <w:proofErr w:type="spellEnd"/>
      <w:r w:rsidRPr="00750B86">
        <w:rPr>
          <w:b/>
          <w:bCs/>
          <w:sz w:val="28"/>
          <w:szCs w:val="28"/>
        </w:rPr>
        <w:t>,</w:t>
      </w:r>
      <w:r w:rsidR="009C35C3">
        <w:rPr>
          <w:b/>
          <w:bCs/>
          <w:sz w:val="28"/>
          <w:szCs w:val="28"/>
        </w:rPr>
        <w:t xml:space="preserve"> </w:t>
      </w:r>
      <w:r w:rsidRPr="00750B86">
        <w:rPr>
          <w:b/>
          <w:bCs/>
          <w:sz w:val="28"/>
          <w:szCs w:val="28"/>
        </w:rPr>
        <w:t xml:space="preserve">Т. С. Комаровой, в соответствии с ФГОС.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750B86">
        <w:rPr>
          <w:sz w:val="28"/>
          <w:szCs w:val="28"/>
        </w:rPr>
        <w:t>реализована</w:t>
      </w:r>
      <w:proofErr w:type="gramEnd"/>
      <w:r w:rsidRPr="00750B86">
        <w:rPr>
          <w:sz w:val="28"/>
          <w:szCs w:val="28"/>
        </w:rPr>
        <w:t xml:space="preserve"> в массовой практике дошкольного образования);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1.4. Значимые характеристики, в том числе </w:t>
      </w:r>
      <w:proofErr w:type="gramStart"/>
      <w:r w:rsidRPr="00750B86">
        <w:rPr>
          <w:b/>
          <w:bCs/>
          <w:sz w:val="28"/>
          <w:szCs w:val="28"/>
        </w:rPr>
        <w:t>характеристики особенностей развития детей старшего возраста</w:t>
      </w:r>
      <w:proofErr w:type="gramEnd"/>
      <w:r w:rsidRPr="00750B86">
        <w:rPr>
          <w:b/>
          <w:bCs/>
          <w:sz w:val="28"/>
          <w:szCs w:val="28"/>
        </w:rPr>
        <w:t xml:space="preserve">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Общие сведения о коллективе детей, работников, родителей.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Основными участниками реализации программы являются: дети старшего возраста, родители (законные представители), педагоги.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i/>
          <w:iCs/>
          <w:sz w:val="28"/>
          <w:szCs w:val="28"/>
        </w:rPr>
        <w:t xml:space="preserve">Подготовительная к школе группа от 6 до 7 лет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i/>
          <w:iCs/>
          <w:sz w:val="28"/>
          <w:szCs w:val="28"/>
        </w:rPr>
        <w:t>Формы реализации программы</w:t>
      </w:r>
      <w:r w:rsidRPr="00750B86">
        <w:rPr>
          <w:i/>
          <w:iCs/>
          <w:sz w:val="28"/>
          <w:szCs w:val="28"/>
        </w:rPr>
        <w:t xml:space="preserve">: </w:t>
      </w:r>
      <w:r w:rsidRPr="00750B86">
        <w:rPr>
          <w:sz w:val="28"/>
          <w:szCs w:val="28"/>
        </w:rPr>
        <w:t xml:space="preserve">игра, познавательная и исследовательская деятельность, творческая активность, проектная деятельность. </w:t>
      </w:r>
    </w:p>
    <w:p w:rsidR="00D25449" w:rsidRPr="00750B86" w:rsidRDefault="00D25449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i/>
          <w:iCs/>
          <w:sz w:val="28"/>
          <w:szCs w:val="28"/>
        </w:rPr>
        <w:lastRenderedPageBreak/>
        <w:t xml:space="preserve">Реализация Программы </w:t>
      </w:r>
      <w:r w:rsidRPr="00750B86">
        <w:rPr>
          <w:sz w:val="28"/>
          <w:szCs w:val="28"/>
        </w:rPr>
        <w:t>осуществляется в форме игры, познавательной и исследовательской деятельности, в форме творческой активности, обеспечивающей художественн</w:t>
      </w:r>
      <w:proofErr w:type="gramStart"/>
      <w:r w:rsidRPr="00750B86">
        <w:rPr>
          <w:sz w:val="28"/>
          <w:szCs w:val="28"/>
        </w:rPr>
        <w:t>о-</w:t>
      </w:r>
      <w:proofErr w:type="gramEnd"/>
      <w:r w:rsidRPr="00750B86">
        <w:rPr>
          <w:sz w:val="28"/>
          <w:szCs w:val="28"/>
        </w:rPr>
        <w:t xml:space="preserve"> эстетическое развитие ребенка, в организованной образовательной деятельности. </w:t>
      </w:r>
    </w:p>
    <w:p w:rsidR="00D25449" w:rsidRPr="00750B86" w:rsidRDefault="00D25449" w:rsidP="009C3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 xml:space="preserve">Рабочая программа формируется с </w:t>
      </w:r>
      <w:proofErr w:type="spellStart"/>
      <w:r w:rsidRPr="00750B86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750B86">
        <w:rPr>
          <w:rFonts w:ascii="Times New Roman" w:hAnsi="Times New Roman" w:cs="Times New Roman"/>
          <w:sz w:val="28"/>
          <w:szCs w:val="28"/>
        </w:rPr>
        <w:t xml:space="preserve">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</w:t>
      </w:r>
      <w:proofErr w:type="spellStart"/>
      <w:r w:rsidRPr="00750B86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50B86">
        <w:rPr>
          <w:rFonts w:ascii="Times New Roman" w:hAnsi="Times New Roman" w:cs="Times New Roman"/>
          <w:sz w:val="28"/>
          <w:szCs w:val="28"/>
        </w:rPr>
        <w:t>, формирования предпосылок учебной деятельности.</w:t>
      </w:r>
    </w:p>
    <w:p w:rsidR="00112056" w:rsidRPr="00750B86" w:rsidRDefault="00112056" w:rsidP="009C35C3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Учитываются также возраст детей и необходимость реализации образовательных задач в определенных </w:t>
      </w:r>
      <w:r w:rsidRPr="00750B86">
        <w:rPr>
          <w:b/>
          <w:bCs/>
          <w:sz w:val="28"/>
          <w:szCs w:val="28"/>
        </w:rPr>
        <w:t>видах деятельности</w:t>
      </w:r>
      <w:r w:rsidRPr="00750B86">
        <w:rPr>
          <w:sz w:val="28"/>
          <w:szCs w:val="28"/>
        </w:rPr>
        <w:t xml:space="preserve">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Для детей дошкольного возраста это: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 игровая деятельность 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 коммуникативная (общение и взаимодействие </w:t>
      </w:r>
      <w:proofErr w:type="gramStart"/>
      <w:r w:rsidRPr="00750B86">
        <w:rPr>
          <w:sz w:val="28"/>
          <w:szCs w:val="28"/>
        </w:rPr>
        <w:t>со</w:t>
      </w:r>
      <w:proofErr w:type="gramEnd"/>
      <w:r w:rsidRPr="00750B86">
        <w:rPr>
          <w:sz w:val="28"/>
          <w:szCs w:val="28"/>
        </w:rPr>
        <w:t xml:space="preserve"> взрослыми и сверстниками);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 </w:t>
      </w:r>
      <w:proofErr w:type="gramStart"/>
      <w:r w:rsidRPr="00750B86">
        <w:rPr>
          <w:sz w:val="28"/>
          <w:szCs w:val="28"/>
        </w:rPr>
        <w:t>познавательно-исследовательская</w:t>
      </w:r>
      <w:proofErr w:type="gramEnd"/>
      <w:r w:rsidRPr="00750B86">
        <w:rPr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 самообслуживание и элементарный бытовой труд (в помещении и на улице);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 конструирование из разного материала, включая конструкторы, модули, бумагу, природный и иной материал;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- изобразительна</w:t>
      </w:r>
      <w:proofErr w:type="gramStart"/>
      <w:r w:rsidRPr="00750B86">
        <w:rPr>
          <w:sz w:val="28"/>
          <w:szCs w:val="28"/>
        </w:rPr>
        <w:t>я(</w:t>
      </w:r>
      <w:proofErr w:type="gramEnd"/>
      <w:r w:rsidRPr="00750B86">
        <w:rPr>
          <w:sz w:val="28"/>
          <w:szCs w:val="28"/>
        </w:rPr>
        <w:t xml:space="preserve">рисования, лепки, аппликации);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- музыкальная (восприятие и понимание смысла музыкальных произведений, </w:t>
      </w:r>
      <w:proofErr w:type="gramEnd"/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пение, музыкально-</w:t>
      </w:r>
      <w:proofErr w:type="gramStart"/>
      <w:r w:rsidRPr="00750B86">
        <w:rPr>
          <w:sz w:val="28"/>
          <w:szCs w:val="28"/>
        </w:rPr>
        <w:t>ритмические движения</w:t>
      </w:r>
      <w:proofErr w:type="gramEnd"/>
      <w:r w:rsidRPr="00750B86">
        <w:rPr>
          <w:sz w:val="28"/>
          <w:szCs w:val="28"/>
        </w:rPr>
        <w:t xml:space="preserve">, игры на детских музыкальных инструментах);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 двигательная (овладение основными движениями) активность ребенка.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Характер взаимодействия взрослых и детей: личностно-развивающий и гуманистический.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Возрастные особенности детей 6-7 лет.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В сюжетно-ролевых играх дети подготовительной к школе группы начинают осваивать</w:t>
      </w:r>
      <w:r w:rsidR="009C35C3">
        <w:rPr>
          <w:sz w:val="28"/>
          <w:szCs w:val="28"/>
        </w:rPr>
        <w:t xml:space="preserve"> </w:t>
      </w:r>
      <w:r w:rsidRPr="00750B86">
        <w:rPr>
          <w:sz w:val="28"/>
          <w:szCs w:val="28"/>
        </w:rPr>
        <w:t xml:space="preserve">сложные взаимодействия людей, отражающие характерные значимые жизненные ситуации, например, свадьбу, рождение ребенка, болезнь, трудоустройство и т. д.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Игровые действия детей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</w:t>
      </w:r>
      <w:proofErr w:type="gramStart"/>
      <w:r w:rsidRPr="00750B86">
        <w:rPr>
          <w:sz w:val="28"/>
          <w:szCs w:val="28"/>
        </w:rPr>
        <w:t>При этом дети способны отслеживать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игрового пространства эта роль</w:t>
      </w:r>
      <w:r w:rsidR="009C35C3">
        <w:rPr>
          <w:sz w:val="28"/>
          <w:szCs w:val="28"/>
        </w:rPr>
        <w:t xml:space="preserve"> </w:t>
      </w:r>
      <w:r w:rsidRPr="00750B86">
        <w:rPr>
          <w:sz w:val="28"/>
          <w:szCs w:val="28"/>
        </w:rPr>
        <w:t>воспроизводится.</w:t>
      </w:r>
      <w:proofErr w:type="gramEnd"/>
      <w:r w:rsidRPr="00750B86">
        <w:rPr>
          <w:sz w:val="28"/>
          <w:szCs w:val="28"/>
        </w:rPr>
        <w:t xml:space="preserve"> Например, исполняя роль водителя автобуса, ребенок командует </w:t>
      </w:r>
      <w:proofErr w:type="gramStart"/>
      <w:r w:rsidRPr="00750B86">
        <w:rPr>
          <w:sz w:val="28"/>
          <w:szCs w:val="28"/>
        </w:rPr>
        <w:t>пассажи-рами</w:t>
      </w:r>
      <w:proofErr w:type="gramEnd"/>
      <w:r w:rsidRPr="00750B86">
        <w:rPr>
          <w:sz w:val="28"/>
          <w:szCs w:val="28"/>
        </w:rPr>
        <w:t xml:space="preserve"> и </w:t>
      </w:r>
      <w:r w:rsidRPr="00750B86">
        <w:rPr>
          <w:sz w:val="28"/>
          <w:szCs w:val="28"/>
        </w:rPr>
        <w:lastRenderedPageBreak/>
        <w:t>подчиняется инспектору ГИБДД. Если логика игры требует появления новой роли, то</w:t>
      </w:r>
      <w:r w:rsidR="009C35C3">
        <w:rPr>
          <w:sz w:val="28"/>
          <w:szCs w:val="28"/>
        </w:rPr>
        <w:t xml:space="preserve"> </w:t>
      </w:r>
      <w:r w:rsidRPr="00750B86">
        <w:rPr>
          <w:sz w:val="28"/>
          <w:szCs w:val="28"/>
        </w:rPr>
        <w:t xml:space="preserve">ребенок может по ходу игры взять на себя новую роль, сохранив при этом роль, взятую ранее. </w:t>
      </w:r>
    </w:p>
    <w:p w:rsidR="00112056" w:rsidRPr="00750B86" w:rsidRDefault="00112056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Дети могут комментировать исполнение роли тем или иным участником игры.</w:t>
      </w:r>
      <w:r w:rsidR="009C35C3">
        <w:rPr>
          <w:rFonts w:ascii="Times New Roman" w:hAnsi="Times New Roman" w:cs="Times New Roman"/>
          <w:sz w:val="28"/>
          <w:szCs w:val="28"/>
        </w:rPr>
        <w:t xml:space="preserve"> </w:t>
      </w:r>
      <w:r w:rsidRPr="00750B86">
        <w:rPr>
          <w:rFonts w:ascii="Times New Roman" w:hAnsi="Times New Roman" w:cs="Times New Roman"/>
          <w:sz w:val="28"/>
          <w:szCs w:val="28"/>
        </w:rPr>
        <w:t>Образы из окружающей жизни и литературных произведений, передаваемые детьми в изобразительной деятельности, становятся сложнее.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т.п. Девочки обычно рисуют женские образы: принцесс, балерин, моделей и т.д. Часто встречаются и бытовые сюжеты: мама и дочка, комната и т. д,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При правильном педагогическом подходе у детей формируются художественн</w:t>
      </w:r>
      <w:proofErr w:type="gramStart"/>
      <w:r w:rsidRPr="00750B86">
        <w:rPr>
          <w:sz w:val="28"/>
          <w:szCs w:val="28"/>
        </w:rPr>
        <w:t>о-</w:t>
      </w:r>
      <w:proofErr w:type="gramEnd"/>
      <w:r w:rsidRPr="00750B86">
        <w:rPr>
          <w:sz w:val="28"/>
          <w:szCs w:val="28"/>
        </w:rPr>
        <w:t xml:space="preserve"> творческие способности в изобразительной деятельности. 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анализа, как изображений, так и построек; не только анализируют </w:t>
      </w:r>
      <w:proofErr w:type="gramStart"/>
      <w:r w:rsidRPr="00750B86">
        <w:rPr>
          <w:sz w:val="28"/>
          <w:szCs w:val="28"/>
        </w:rPr>
        <w:t>основные конструктивные</w:t>
      </w:r>
      <w:proofErr w:type="gramEnd"/>
      <w:r w:rsidRPr="00750B86">
        <w:rPr>
          <w:sz w:val="28"/>
          <w:szCs w:val="28"/>
        </w:rPr>
        <w:t xml:space="preserve">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выполнять различные по степени сложности постройки, как по собственному замыслу, так и по условиям.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— он важен для углубления их пространственных представлений.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отношения, включать фигуры людей и животных. У детей продолжает развиваться восприятие, однако они не всегда могут одновременно учитывать несколько различных признаков.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образец, на</w:t>
      </w:r>
      <w:r w:rsidR="009C35C3">
        <w:rPr>
          <w:sz w:val="28"/>
          <w:szCs w:val="28"/>
        </w:rPr>
        <w:t xml:space="preserve"> </w:t>
      </w:r>
      <w:r w:rsidRPr="00750B86">
        <w:rPr>
          <w:sz w:val="28"/>
          <w:szCs w:val="28"/>
        </w:rPr>
        <w:t xml:space="preserve">котором нарисованы девять точек, расположенных не на одной прямой.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 </w:t>
      </w:r>
    </w:p>
    <w:p w:rsidR="00112056" w:rsidRPr="009C35C3" w:rsidRDefault="00112056" w:rsidP="009C3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lastRenderedPageBreak/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  <w:r w:rsidR="009C35C3">
        <w:rPr>
          <w:rFonts w:ascii="Times New Roman" w:hAnsi="Times New Roman" w:cs="Times New Roman"/>
          <w:sz w:val="28"/>
          <w:szCs w:val="28"/>
        </w:rPr>
        <w:t xml:space="preserve"> </w:t>
      </w:r>
      <w:r w:rsidRPr="00750B86">
        <w:rPr>
          <w:rFonts w:ascii="Times New Roman" w:hAnsi="Times New Roman" w:cs="Times New Roman"/>
          <w:sz w:val="28"/>
          <w:szCs w:val="28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</w:t>
      </w:r>
      <w:r w:rsidR="009C35C3">
        <w:rPr>
          <w:rFonts w:ascii="Times New Roman" w:hAnsi="Times New Roman" w:cs="Times New Roman"/>
          <w:sz w:val="28"/>
          <w:szCs w:val="28"/>
        </w:rPr>
        <w:t xml:space="preserve"> </w:t>
      </w:r>
      <w:r w:rsidRPr="00750B86">
        <w:rPr>
          <w:sz w:val="28"/>
          <w:szCs w:val="28"/>
        </w:rPr>
        <w:t xml:space="preserve">детских образов. 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 У дошкольников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ощущений, формирующихся в этом возрасте. Дети начинают активно употреблять обобщающие существительные, синонимы, антонимы, прилагательные и т.д.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 результате правильно организованной образовательной работы дошкольников развиваются </w:t>
      </w:r>
      <w:proofErr w:type="gramStart"/>
      <w:r w:rsidRPr="00750B86">
        <w:rPr>
          <w:sz w:val="28"/>
          <w:szCs w:val="28"/>
        </w:rPr>
        <w:t>диалогическая</w:t>
      </w:r>
      <w:proofErr w:type="gramEnd"/>
      <w:r w:rsidRPr="00750B86">
        <w:rPr>
          <w:sz w:val="28"/>
          <w:szCs w:val="28"/>
        </w:rPr>
        <w:t xml:space="preserve"> и некоторые виды монологической речи. В подготовительной к школе группе завершается дошкольный возраст. </w:t>
      </w:r>
      <w:proofErr w:type="gramStart"/>
      <w:r w:rsidRPr="00750B86">
        <w:rPr>
          <w:sz w:val="28"/>
          <w:szCs w:val="28"/>
        </w:rPr>
        <w:t xml:space="preserve">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  <w:proofErr w:type="gramEnd"/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>1.5. Целевые ориентиры, сформулированные в ФГОС дошкольного образования</w:t>
      </w:r>
      <w:r w:rsidRPr="00750B86">
        <w:rPr>
          <w:sz w:val="28"/>
          <w:szCs w:val="28"/>
        </w:rPr>
        <w:t xml:space="preserve">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750B86">
        <w:rPr>
          <w:sz w:val="28"/>
          <w:szCs w:val="28"/>
        </w:rPr>
        <w:t>соответствия</w:t>
      </w:r>
      <w:proofErr w:type="gramEnd"/>
      <w:r w:rsidRPr="00750B86">
        <w:rPr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112056" w:rsidRPr="009C35C3" w:rsidRDefault="00112056" w:rsidP="009C35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B86">
        <w:rPr>
          <w:rFonts w:ascii="Times New Roman" w:hAnsi="Times New Roman" w:cs="Times New Roman"/>
          <w:sz w:val="28"/>
          <w:szCs w:val="28"/>
        </w:rPr>
        <w:lastRenderedPageBreak/>
        <w:t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</w:t>
      </w:r>
      <w:r w:rsidR="009C35C3">
        <w:rPr>
          <w:rFonts w:ascii="Times New Roman" w:hAnsi="Times New Roman" w:cs="Times New Roman"/>
          <w:sz w:val="28"/>
          <w:szCs w:val="28"/>
        </w:rPr>
        <w:t xml:space="preserve"> </w:t>
      </w:r>
      <w:r w:rsidRPr="00750B86">
        <w:rPr>
          <w:sz w:val="28"/>
          <w:szCs w:val="28"/>
        </w:rPr>
        <w:t xml:space="preserve">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  <w:proofErr w:type="gramEnd"/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112056" w:rsidRPr="00750B86" w:rsidRDefault="00112056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Участие реб</w:t>
      </w:r>
      <w:r w:rsidR="009C35C3">
        <w:rPr>
          <w:rFonts w:ascii="Times New Roman" w:hAnsi="Times New Roman" w:cs="Times New Roman"/>
          <w:sz w:val="28"/>
          <w:szCs w:val="28"/>
        </w:rPr>
        <w:t>е</w:t>
      </w:r>
      <w:r w:rsidRPr="00750B86">
        <w:rPr>
          <w:rFonts w:ascii="Times New Roman" w:hAnsi="Times New Roman" w:cs="Times New Roman"/>
          <w:sz w:val="28"/>
          <w:szCs w:val="28"/>
        </w:rPr>
        <w:t>нка в психологической диагностике допускается только с согласия его родителей (законных представителей).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Настоящие требования являются ориентирами </w:t>
      </w:r>
      <w:proofErr w:type="gramStart"/>
      <w:r w:rsidRPr="00750B86">
        <w:rPr>
          <w:sz w:val="28"/>
          <w:szCs w:val="28"/>
        </w:rPr>
        <w:t>для</w:t>
      </w:r>
      <w:proofErr w:type="gramEnd"/>
      <w:r w:rsidRPr="00750B86">
        <w:rPr>
          <w:sz w:val="28"/>
          <w:szCs w:val="28"/>
        </w:rPr>
        <w:t xml:space="preserve">: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а) решения задач формирования Программы; анализа профессиональной деятельности; взаимодействия с семьями воспитанников;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б) изучения характеристик образования детей в возрасте от 2 месяцев до 8 лет;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Целевые ориентиры не могут служить непосредственным основанием при решении управленческих задач, включая: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аттестацию педагогических кадров;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оценку качества образования;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  <w:proofErr w:type="gramEnd"/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распределение стимулирующего </w:t>
      </w:r>
      <w:proofErr w:type="gramStart"/>
      <w:r w:rsidRPr="00750B86">
        <w:rPr>
          <w:sz w:val="28"/>
          <w:szCs w:val="28"/>
        </w:rPr>
        <w:t>фонда оплаты труда работников</w:t>
      </w:r>
      <w:proofErr w:type="gramEnd"/>
      <w:r w:rsidRPr="00750B86">
        <w:rPr>
          <w:sz w:val="28"/>
          <w:szCs w:val="28"/>
        </w:rPr>
        <w:t xml:space="preserve"> ДОУ.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</w:t>
      </w:r>
      <w:proofErr w:type="gramStart"/>
      <w:r w:rsidRPr="00750B86">
        <w:rPr>
          <w:sz w:val="28"/>
          <w:szCs w:val="28"/>
        </w:rPr>
        <w:t xml:space="preserve"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  <w:proofErr w:type="gramEnd"/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Целевые ориентиры образования на этапе завершения дошкольного образования: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● реб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нок овладевает </w:t>
      </w:r>
      <w:proofErr w:type="gramStart"/>
      <w:r w:rsidRPr="00750B86">
        <w:rPr>
          <w:sz w:val="28"/>
          <w:szCs w:val="28"/>
        </w:rPr>
        <w:t>основными культурными</w:t>
      </w:r>
      <w:proofErr w:type="gramEnd"/>
      <w:r w:rsidRPr="00750B86">
        <w:rPr>
          <w:sz w:val="28"/>
          <w:szCs w:val="28"/>
        </w:rPr>
        <w:t xml:space="preserve"> способами деятельности, проявляет инициативу и самостоятельность в разных видах деятельности — игре, общении, исследовании, конструировании и др.; способен выбирать себе род занятий, участников по совместной деятельности; </w:t>
      </w:r>
    </w:p>
    <w:p w:rsidR="00112056" w:rsidRPr="00750B86" w:rsidRDefault="00112056" w:rsidP="009C3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● реб</w:t>
      </w:r>
      <w:r w:rsidR="009C35C3">
        <w:rPr>
          <w:rFonts w:ascii="Times New Roman" w:hAnsi="Times New Roman" w:cs="Times New Roman"/>
          <w:sz w:val="28"/>
          <w:szCs w:val="28"/>
        </w:rPr>
        <w:t>е</w:t>
      </w:r>
      <w:r w:rsidRPr="00750B86">
        <w:rPr>
          <w:rFonts w:ascii="Times New Roman" w:hAnsi="Times New Roman" w:cs="Times New Roman"/>
          <w:sz w:val="28"/>
          <w:szCs w:val="28"/>
        </w:rPr>
        <w:t>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порадоваться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12056" w:rsidRPr="00750B86" w:rsidRDefault="00112056" w:rsidP="009C35C3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● реб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>нок обладает развитым воображением, которое реализуется в разных видах деятельности, и, прежде всего, в игре; реб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>● реб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>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нка складываются предпосылки грамотности; </w:t>
      </w:r>
      <w:proofErr w:type="gramEnd"/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>● у реб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● реб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50B86">
        <w:rPr>
          <w:sz w:val="28"/>
          <w:szCs w:val="28"/>
        </w:rPr>
        <w:t>со</w:t>
      </w:r>
      <w:proofErr w:type="gramEnd"/>
      <w:r w:rsidRPr="00750B86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● реб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>нок проявляет любознательность, зада</w:t>
      </w:r>
      <w:r w:rsidR="009C35C3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proofErr w:type="gramStart"/>
      <w:r w:rsidRPr="00750B86">
        <w:rPr>
          <w:sz w:val="28"/>
          <w:szCs w:val="28"/>
        </w:rPr>
        <w:t xml:space="preserve">Обладает начальными знаниями о себе, о природном и социальном мире, в котором он </w:t>
      </w:r>
      <w:proofErr w:type="spellStart"/>
      <w:r w:rsidRPr="00750B86">
        <w:rPr>
          <w:sz w:val="28"/>
          <w:szCs w:val="28"/>
        </w:rPr>
        <w:t>живѐт</w:t>
      </w:r>
      <w:proofErr w:type="spellEnd"/>
      <w:r w:rsidRPr="00750B86">
        <w:rPr>
          <w:sz w:val="28"/>
          <w:szCs w:val="28"/>
        </w:rPr>
        <w:t>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</w:t>
      </w:r>
      <w:r w:rsidR="00DA1BFE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нок способен к принятию собственных решений, опираясь на свои знания и умения в различных видах деятельности. </w:t>
      </w:r>
      <w:proofErr w:type="gramEnd"/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1.6.Планируемые результаты как ориентиры освоения воспитанниками </w:t>
      </w:r>
    </w:p>
    <w:p w:rsidR="00112056" w:rsidRPr="00750B86" w:rsidRDefault="00112056" w:rsidP="00750B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B86">
        <w:rPr>
          <w:rFonts w:ascii="Times New Roman" w:hAnsi="Times New Roman" w:cs="Times New Roman"/>
          <w:b/>
          <w:bCs/>
          <w:sz w:val="28"/>
          <w:szCs w:val="28"/>
        </w:rPr>
        <w:t>основной образовательной программы дошкольного образования</w:t>
      </w:r>
      <w:proofErr w:type="gramStart"/>
      <w:r w:rsidRPr="00750B8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750B8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750B86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gramEnd"/>
      <w:r w:rsidRPr="00750B86">
        <w:rPr>
          <w:rFonts w:ascii="Times New Roman" w:hAnsi="Times New Roman" w:cs="Times New Roman"/>
          <w:b/>
          <w:bCs/>
          <w:sz w:val="28"/>
          <w:szCs w:val="28"/>
        </w:rPr>
        <w:t>ормируемая часть)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2387"/>
      </w:tblGrid>
      <w:tr w:rsidR="00112056" w:rsidRPr="00750B86" w:rsidTr="00112056">
        <w:tc>
          <w:tcPr>
            <w:tcW w:w="3227" w:type="dxa"/>
          </w:tcPr>
          <w:p w:rsidR="00112056" w:rsidRPr="00750B86" w:rsidRDefault="00112056" w:rsidP="00750B8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50B86">
              <w:rPr>
                <w:b/>
                <w:sz w:val="28"/>
                <w:szCs w:val="28"/>
              </w:rPr>
              <w:t>Целевые ориентиры</w:t>
            </w:r>
          </w:p>
        </w:tc>
        <w:tc>
          <w:tcPr>
            <w:tcW w:w="12387" w:type="dxa"/>
          </w:tcPr>
          <w:p w:rsidR="00112056" w:rsidRPr="00750B86" w:rsidRDefault="00112056" w:rsidP="00750B8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50B86">
              <w:rPr>
                <w:b/>
                <w:sz w:val="28"/>
                <w:szCs w:val="28"/>
              </w:rPr>
              <w:t>Динамика освоения целевых ориентиров</w:t>
            </w:r>
          </w:p>
        </w:tc>
      </w:tr>
      <w:tr w:rsidR="00112056" w:rsidRPr="00750B86" w:rsidTr="00112056">
        <w:tc>
          <w:tcPr>
            <w:tcW w:w="322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1.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1238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Крупная и мелкая моторика хорошо </w:t>
            </w:r>
            <w:proofErr w:type="gramStart"/>
            <w:r w:rsidRPr="00750B86">
              <w:rPr>
                <w:sz w:val="28"/>
                <w:szCs w:val="28"/>
              </w:rPr>
              <w:t>скоординированы</w:t>
            </w:r>
            <w:proofErr w:type="gramEnd"/>
            <w:r w:rsidRPr="00750B86">
              <w:rPr>
                <w:sz w:val="28"/>
                <w:szCs w:val="28"/>
              </w:rPr>
              <w:t xml:space="preserve">. Освоенные действия выполняются точно, быстро.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Физическое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Антропометрические показатели в норме или отмечается их положительная динамика. </w:t>
            </w:r>
            <w:proofErr w:type="spellStart"/>
            <w:r w:rsidRPr="00750B86">
              <w:rPr>
                <w:sz w:val="28"/>
                <w:szCs w:val="28"/>
              </w:rPr>
              <w:t>Физиометрические</w:t>
            </w:r>
            <w:proofErr w:type="spellEnd"/>
            <w:r w:rsidRPr="00750B86">
              <w:rPr>
                <w:sz w:val="28"/>
                <w:szCs w:val="28"/>
              </w:rPr>
              <w:t xml:space="preserve"> показатели соответствуют возрастно-половым нормативам. Уровень развития физических качеств и основных движений соответствует возрастно-половым нормативам (См. интегративное качество «Овладевший необходимыми умениями и навыками»). Двигательная активность соответствует возрастным нормативам. Отсутствие частой заболеваемости. Биологический возраст реб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 xml:space="preserve">нка соответствует </w:t>
            </w:r>
            <w:proofErr w:type="gramStart"/>
            <w:r w:rsidRPr="00750B86">
              <w:rPr>
                <w:sz w:val="28"/>
                <w:szCs w:val="28"/>
              </w:rPr>
              <w:t>паспортному</w:t>
            </w:r>
            <w:proofErr w:type="gramEnd"/>
            <w:r w:rsidRPr="00750B86">
              <w:rPr>
                <w:sz w:val="28"/>
                <w:szCs w:val="28"/>
              </w:rPr>
              <w:t>. Отсутствуют признаки сильного и выраженного утомления. Самостоятельно выполняет культурно-гигиенические навыки, процедуры и соблюдает правила здорового образа жизни (не ходить в мокрой обуви, влажной одежде; оберегать глаза от травм, яркого солнца, попадания пыли, песка и т. д.).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Речевое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Соблюдает гигиенические требования к чтению (рассматриванию) книг.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Может объяснить способы выполнения основных гигиенических процедур сверстнику или более младшему реб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 xml:space="preserve">нку. Имеет представления о правилах здорового образа жизни и может рассказать о них. Может убедить собеседника в необходимости соблюдения элементарных правил здорового </w:t>
            </w:r>
            <w:r w:rsidRPr="00750B86">
              <w:rPr>
                <w:sz w:val="28"/>
                <w:szCs w:val="28"/>
              </w:rPr>
              <w:lastRenderedPageBreak/>
              <w:t>образа жизни, используя форму речи-доказательства.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Познавательное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Имеет представления о необходимости движений и регулярных занятиях физкультурой, оценивает их влияние на собственную силу, быстроту, ловкость, выносливость. Самостоятельно расширяет представления о сохранении здоровья. Имеет представления о занятиях спортом, правильном питании, режиме, культурно-гигиенических навыках и культуре питания. </w:t>
            </w:r>
            <w:proofErr w:type="gramStart"/>
            <w:r w:rsidRPr="00750B86">
              <w:rPr>
                <w:sz w:val="28"/>
                <w:szCs w:val="28"/>
              </w:rPr>
              <w:t>Владеет правилами поведения в быту, природе, на улице и в транспорте, раскрывающими безопасность жизнедеятельности, представлениями о действиях при возникновении ситуаций, опасных для своих жизни и здоровья.</w:t>
            </w:r>
            <w:proofErr w:type="gramEnd"/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Художественно-эстетическое развитие</w:t>
            </w:r>
            <w:proofErr w:type="gramStart"/>
            <w:r w:rsidRPr="00750B86">
              <w:rPr>
                <w:sz w:val="28"/>
                <w:szCs w:val="28"/>
              </w:rPr>
              <w:t xml:space="preserve"> Т</w:t>
            </w:r>
            <w:proofErr w:type="gramEnd"/>
            <w:r w:rsidRPr="00750B86">
              <w:rPr>
                <w:sz w:val="28"/>
                <w:szCs w:val="28"/>
              </w:rPr>
              <w:t>анцует элементарные народные и бальные танцы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12056" w:rsidRPr="00750B86" w:rsidTr="00112056">
        <w:tc>
          <w:tcPr>
            <w:tcW w:w="3227" w:type="dxa"/>
          </w:tcPr>
          <w:p w:rsidR="00112056" w:rsidRPr="00750B86" w:rsidRDefault="00112056" w:rsidP="00DA1BFE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lastRenderedPageBreak/>
              <w:t>2.Проявляет любознательность, зада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 xml:space="preserve">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 w:rsidRPr="00750B86">
              <w:rPr>
                <w:sz w:val="28"/>
                <w:szCs w:val="28"/>
              </w:rPr>
              <w:t>склонен</w:t>
            </w:r>
            <w:proofErr w:type="gramEnd"/>
            <w:r w:rsidRPr="00750B86">
              <w:rPr>
                <w:sz w:val="28"/>
                <w:szCs w:val="28"/>
              </w:rPr>
              <w:t xml:space="preserve"> наблюдать, экспериментировать</w:t>
            </w:r>
          </w:p>
        </w:tc>
        <w:tc>
          <w:tcPr>
            <w:tcW w:w="1238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Познавательная активность ярко проявляется как в совместной деятельности </w:t>
            </w:r>
            <w:proofErr w:type="gramStart"/>
            <w:r w:rsidRPr="00750B86">
              <w:rPr>
                <w:sz w:val="28"/>
                <w:szCs w:val="28"/>
              </w:rPr>
              <w:t>со</w:t>
            </w:r>
            <w:proofErr w:type="gramEnd"/>
            <w:r w:rsidRPr="00750B86">
              <w:rPr>
                <w:sz w:val="28"/>
                <w:szCs w:val="28"/>
              </w:rPr>
              <w:t xml:space="preserve"> взрослым, так в самостоятельной деятельности реб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>нка. Четко прослеживаются познавательные интересы и предпочтения. Устойчивая любознательность проявляется в углубл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 xml:space="preserve">нном исследовании не только нового, но и уже известного.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Физическое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Свободно и вариативно использует основные движения в самостоятельной деятельности, переносит их в разные виды игр, интегрирует разнообразие движений с разными видами и формами детской деятельности, </w:t>
            </w:r>
            <w:proofErr w:type="gramStart"/>
            <w:r w:rsidRPr="00750B86">
              <w:rPr>
                <w:sz w:val="28"/>
                <w:szCs w:val="28"/>
              </w:rPr>
              <w:t>активен</w:t>
            </w:r>
            <w:proofErr w:type="gramEnd"/>
            <w:r w:rsidRPr="00750B86">
              <w:rPr>
                <w:sz w:val="28"/>
                <w:szCs w:val="28"/>
              </w:rPr>
              <w:t xml:space="preserve"> в соревнованиях со сверстниками в выполнении физических упражнений.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Социально-коммуникативное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Проявляет интерес к страноведческим знаниям, национальностям людей. Зада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>т вопросы о России, е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 xml:space="preserve"> общественном устройстве, других странах и народах мира, их особенностях. Зада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 xml:space="preserve">т вопросы морального содержания. Инициирует общение и совместную </w:t>
            </w:r>
            <w:proofErr w:type="gramStart"/>
            <w:r w:rsidRPr="00750B86">
              <w:rPr>
                <w:sz w:val="28"/>
                <w:szCs w:val="28"/>
              </w:rPr>
              <w:t>со</w:t>
            </w:r>
            <w:proofErr w:type="gramEnd"/>
            <w:r w:rsidRPr="00750B86">
              <w:rPr>
                <w:sz w:val="28"/>
                <w:szCs w:val="28"/>
              </w:rPr>
              <w:t xml:space="preserve"> взрослыми и сверстниками деятельность. Организует сюжетн</w:t>
            </w:r>
            <w:proofErr w:type="gramStart"/>
            <w:r w:rsidRPr="00750B86">
              <w:rPr>
                <w:sz w:val="28"/>
                <w:szCs w:val="28"/>
              </w:rPr>
              <w:t>о-</w:t>
            </w:r>
            <w:proofErr w:type="gramEnd"/>
            <w:r w:rsidRPr="00750B86">
              <w:rPr>
                <w:sz w:val="28"/>
                <w:szCs w:val="28"/>
              </w:rPr>
              <w:t xml:space="preserve"> ролевые, театрализованные, режисс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>рские игры.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Речевое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Проявляет активный интерес к чтению как процессу. Обнаруживает явные предпочтения в художественной литературе (в тематике, произведениях определ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>нных жанров, авторах, героях).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Зада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>т вопросы взрослому, используя разнообразные формулировки.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 высказывает предположения, да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 xml:space="preserve">т советы. В случаях затруднений обращается за помощью к взрослому, используя вежливые формы обращения, </w:t>
            </w:r>
            <w:r w:rsidRPr="00750B86">
              <w:rPr>
                <w:sz w:val="28"/>
                <w:szCs w:val="28"/>
              </w:rPr>
              <w:lastRenderedPageBreak/>
              <w:t>соблюдая правила речевого этикета. Принимает заинтересованное участие в образовательном процессе, высказывая предложения к организации развивающей среды, обсуждая текущие вопросы.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Художественно-эстетическое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Проявляет интерес к музыке разных жанров и стилей, к музыке как средству самовыражения, избирательность в предпочтении музыки разных жанров и композиторов.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Продолжает проявлять устойчивый интерес к произведениям народного, декоративно-прикладного и изобразительного искусства. Интересуется историей создания произведений искусства. </w:t>
            </w:r>
            <w:proofErr w:type="gramStart"/>
            <w:r w:rsidRPr="00750B86">
              <w:rPr>
                <w:sz w:val="28"/>
                <w:szCs w:val="28"/>
              </w:rPr>
              <w:t>Проявляет активность при обсуждении вопросов, связанных с событиями, которые предшествовали изображ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>нным в произведении искусства и последуют за ними.</w:t>
            </w:r>
            <w:proofErr w:type="gramEnd"/>
            <w:r w:rsidR="00DA1BFE">
              <w:rPr>
                <w:sz w:val="28"/>
                <w:szCs w:val="28"/>
              </w:rPr>
              <w:t xml:space="preserve"> </w:t>
            </w:r>
            <w:proofErr w:type="gramStart"/>
            <w:r w:rsidRPr="00750B86">
              <w:rPr>
                <w:sz w:val="28"/>
                <w:szCs w:val="28"/>
              </w:rPr>
              <w:t>Способен</w:t>
            </w:r>
            <w:proofErr w:type="gramEnd"/>
            <w:r w:rsidRPr="00750B86">
              <w:rPr>
                <w:sz w:val="28"/>
                <w:szCs w:val="28"/>
              </w:rPr>
              <w:t xml:space="preserve"> самостоятельно действовать в повседневной жизни. Активно использует разнообразные изобразительные материалы для реализации собственных и поставленных другими целей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12056" w:rsidRPr="00750B86" w:rsidTr="00112056">
        <w:tc>
          <w:tcPr>
            <w:tcW w:w="322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lastRenderedPageBreak/>
              <w:t xml:space="preserve">3.Обладает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750B86">
              <w:rPr>
                <w:sz w:val="28"/>
                <w:szCs w:val="28"/>
              </w:rPr>
      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</w:t>
            </w:r>
            <w:r w:rsidRPr="00750B86">
              <w:rPr>
                <w:sz w:val="28"/>
                <w:szCs w:val="28"/>
              </w:rPr>
              <w:lastRenderedPageBreak/>
              <w:t>в том числе чувство веры в себя, старается разрешать конфликты;</w:t>
            </w:r>
            <w:proofErr w:type="gramEnd"/>
          </w:p>
        </w:tc>
        <w:tc>
          <w:tcPr>
            <w:tcW w:w="1238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50B86">
              <w:rPr>
                <w:sz w:val="28"/>
                <w:szCs w:val="28"/>
              </w:rPr>
              <w:lastRenderedPageBreak/>
              <w:t>Способен</w:t>
            </w:r>
            <w:proofErr w:type="gramEnd"/>
            <w:r w:rsidRPr="00750B86">
              <w:rPr>
                <w:sz w:val="28"/>
                <w:szCs w:val="28"/>
              </w:rPr>
              <w:t xml:space="preserve"> эмоционально откликаться на происходящее, проявлять эмоциональную отзывчивость. Регулирует проявления эмоций, соотносит их с общепринятыми способами выражения.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Физическое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Переживает состояние эмоционального комфорта от собственной двигательной деятельности и деятельности сверстников, взрослых, е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 xml:space="preserve"> успешных результатов, сочувствует спортивным поражениям и радуется спортивным победам, радуется или огорчается по поводу состояния своего здоровья, здоровья других.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Социально-коммуникативное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Эмоционально реагирует на окружающую действительность. Сочувствует, сопереживает, радуется. Испытывает гордость за достижения отдельных россиян и России в целом, любовь к «малой» и «большой» Родине. Речевое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50B86">
              <w:rPr>
                <w:sz w:val="28"/>
                <w:szCs w:val="28"/>
              </w:rPr>
              <w:t>Эмоционально откликается на прочитанные произведения: сопереживает положительным героям, осуждает отрицательных персонажей, радуется оптимистической концовке текста,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мира.</w:t>
            </w:r>
            <w:proofErr w:type="gramEnd"/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Понимает эмоциональное состояние партн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>ра по общению. Узна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 xml:space="preserve">т и описывает настроение и эмоции персонажа картины, литературного героя. </w:t>
            </w:r>
            <w:proofErr w:type="gramStart"/>
            <w:r w:rsidRPr="00750B86">
              <w:rPr>
                <w:sz w:val="28"/>
                <w:szCs w:val="28"/>
              </w:rPr>
              <w:t>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 и т. д.).</w:t>
            </w:r>
            <w:proofErr w:type="gramEnd"/>
            <w:r w:rsidRPr="00750B86">
              <w:rPr>
                <w:sz w:val="28"/>
                <w:szCs w:val="28"/>
              </w:rPr>
              <w:t xml:space="preserve"> Переда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 xml:space="preserve">т в рассказе состояние растения, животного, устанавливая связи («У растения бледные пожелтевшие листья, слабый стебель — растению плохо, </w:t>
            </w:r>
            <w:r w:rsidRPr="00750B86">
              <w:rPr>
                <w:sz w:val="28"/>
                <w:szCs w:val="28"/>
              </w:rPr>
              <w:lastRenderedPageBreak/>
              <w:t xml:space="preserve">ему не хватает света и влаги»). </w:t>
            </w:r>
            <w:proofErr w:type="gramStart"/>
            <w:r w:rsidRPr="00750B86">
              <w:rPr>
                <w:sz w:val="28"/>
                <w:szCs w:val="28"/>
              </w:rPr>
              <w:t>Эмоционально реагирует на произведения искусства, отражает свои эмоции в речи («Музыка грустная, задумчивая, плавная», «Картина радостная, яркая, солнечная» и т. д.).</w:t>
            </w:r>
            <w:proofErr w:type="gramEnd"/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Познавательное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Активно проявляет положительные эмоции от сотрудничества в познавательно-исследовательской деятельности. Испытывает удовлетворение от достигнутых результатов в самостоятельной познавательной деятельности, умеет контролировать отрицательные проявления эмоций. </w:t>
            </w:r>
            <w:proofErr w:type="gramStart"/>
            <w:r w:rsidRPr="00750B86">
              <w:rPr>
                <w:sz w:val="28"/>
                <w:szCs w:val="28"/>
              </w:rPr>
              <w:t>Способен</w:t>
            </w:r>
            <w:proofErr w:type="gramEnd"/>
            <w:r w:rsidR="009C35C3">
              <w:rPr>
                <w:sz w:val="28"/>
                <w:szCs w:val="28"/>
              </w:rPr>
              <w:t xml:space="preserve"> </w:t>
            </w:r>
            <w:r w:rsidRPr="00750B86">
              <w:rPr>
                <w:sz w:val="28"/>
                <w:szCs w:val="28"/>
              </w:rPr>
              <w:t>радоваться успехам сверстников.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Художественно-эстетическое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Эмоционально откликается на непрограммную музыку. Понимает настроение и характер музыки.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Эмоционально откликается на произведения изобразительного искусства и может «прочитывать» настроение героев, состояние природы, воспринимать и понимать средства выразительности, с помощью которых народные мастера и художники добиваются создания образа. Сопереживает персонажам в произведениях изобразительного искусства.</w:t>
            </w:r>
          </w:p>
        </w:tc>
      </w:tr>
      <w:tr w:rsidR="00112056" w:rsidRPr="00750B86" w:rsidTr="00112056">
        <w:tc>
          <w:tcPr>
            <w:tcW w:w="322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lastRenderedPageBreak/>
              <w:t xml:space="preserve">4.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</w:t>
            </w:r>
            <w:proofErr w:type="spellStart"/>
            <w:r w:rsidRPr="00750B86">
              <w:rPr>
                <w:sz w:val="28"/>
                <w:szCs w:val="28"/>
              </w:rPr>
              <w:t>ребѐнка</w:t>
            </w:r>
            <w:proofErr w:type="spellEnd"/>
            <w:r w:rsidRPr="00750B86">
              <w:rPr>
                <w:sz w:val="28"/>
                <w:szCs w:val="28"/>
              </w:rPr>
              <w:t xml:space="preserve"> складываются предпосылки грамотности;</w:t>
            </w:r>
          </w:p>
        </w:tc>
        <w:tc>
          <w:tcPr>
            <w:tcW w:w="1238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В общении преобладают конструктивные способы разрешения конфликта. Самост</w:t>
            </w:r>
            <w:r w:rsidR="00DA1BFE">
              <w:rPr>
                <w:sz w:val="28"/>
                <w:szCs w:val="28"/>
              </w:rPr>
              <w:t>оятельно ориентируется на партне</w:t>
            </w:r>
            <w:r w:rsidRPr="00750B86">
              <w:rPr>
                <w:sz w:val="28"/>
                <w:szCs w:val="28"/>
              </w:rPr>
              <w:t xml:space="preserve">ра (без указания и просьб взрослых и детей). Проявляет большую инициативность при общении и взаимодействии как со сверстниками, так и </w:t>
            </w:r>
            <w:proofErr w:type="gramStart"/>
            <w:r w:rsidRPr="00750B86">
              <w:rPr>
                <w:sz w:val="28"/>
                <w:szCs w:val="28"/>
              </w:rPr>
              <w:t>со</w:t>
            </w:r>
            <w:proofErr w:type="gramEnd"/>
            <w:r w:rsidRPr="00750B86">
              <w:rPr>
                <w:sz w:val="28"/>
                <w:szCs w:val="28"/>
              </w:rPr>
              <w:t xml:space="preserve"> взрослыми.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Физическое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50B86">
              <w:rPr>
                <w:sz w:val="28"/>
                <w:szCs w:val="28"/>
              </w:rPr>
              <w:t>Достаточно самостоятелен в организации собственной оптимальной двигательной деятельности и двигательной деятельности сверстников, в том числе подвижных игр, уверенно анализирует их результаты.</w:t>
            </w:r>
            <w:proofErr w:type="gramEnd"/>
            <w:r w:rsidRPr="00750B86">
              <w:rPr>
                <w:sz w:val="28"/>
                <w:szCs w:val="28"/>
              </w:rPr>
              <w:t xml:space="preserve"> Социально-коммуникативное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Инициирует общение в корректной форме. Достигает успеха в установлении вербальных и невербальных контактов </w:t>
            </w:r>
            <w:proofErr w:type="gramStart"/>
            <w:r w:rsidRPr="00750B86">
              <w:rPr>
                <w:sz w:val="28"/>
                <w:szCs w:val="28"/>
              </w:rPr>
              <w:t>со</w:t>
            </w:r>
            <w:proofErr w:type="gramEnd"/>
            <w:r w:rsidRPr="00750B86">
              <w:rPr>
                <w:sz w:val="28"/>
                <w:szCs w:val="28"/>
              </w:rPr>
              <w:t xml:space="preserve"> взрослыми и детьми в различных видах деятельности и общении и т. д. Участвует в коллективных играх и занятиях, устанавливая положительные взаимоотношения с родителями, педагогами, сверстниками на основе соблюдения элементарных моральных норм и правил поведения.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Оказывает</w:t>
            </w:r>
            <w:r w:rsidR="00DA1BFE">
              <w:rPr>
                <w:sz w:val="28"/>
                <w:szCs w:val="28"/>
              </w:rPr>
              <w:t xml:space="preserve"> помощь другому (взрослому, ребе</w:t>
            </w:r>
            <w:r w:rsidRPr="00750B86">
              <w:rPr>
                <w:sz w:val="28"/>
                <w:szCs w:val="28"/>
              </w:rPr>
              <w:t>нку), в том числе обучающую. Способен работать в коллективе: договариваться, распределять обязанности, справедливо организовывать коллективный труд, контролировать себя и других детей в контексте общей цели, возникающих сложностей, гендерных и индивидуальных особенностей участников труда.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Речевое развитие</w:t>
            </w:r>
          </w:p>
          <w:p w:rsidR="00112056" w:rsidRPr="00750B86" w:rsidRDefault="00DA1BFE" w:rsidP="00750B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Увлече</w:t>
            </w:r>
            <w:r w:rsidR="00112056" w:rsidRPr="00750B86">
              <w:rPr>
                <w:sz w:val="28"/>
                <w:szCs w:val="28"/>
              </w:rPr>
              <w:t xml:space="preserve">н совместным </w:t>
            </w:r>
            <w:proofErr w:type="gramStart"/>
            <w:r w:rsidR="00112056" w:rsidRPr="00750B86">
              <w:rPr>
                <w:sz w:val="28"/>
                <w:szCs w:val="28"/>
              </w:rPr>
              <w:t>со</w:t>
            </w:r>
            <w:proofErr w:type="gramEnd"/>
            <w:r w:rsidR="00112056" w:rsidRPr="00750B86">
              <w:rPr>
                <w:sz w:val="28"/>
                <w:szCs w:val="28"/>
              </w:rPr>
              <w:t xml:space="preserve"> взрослым и сверстниками чтением, анализом и инсценировкой отдельных </w:t>
            </w:r>
            <w:r w:rsidR="00112056" w:rsidRPr="00750B86">
              <w:rPr>
                <w:sz w:val="28"/>
                <w:szCs w:val="28"/>
              </w:rPr>
              <w:lastRenderedPageBreak/>
              <w:t xml:space="preserve">фрагментов или небольших целых художественных произведений. Общается </w:t>
            </w:r>
            <w:proofErr w:type="gramStart"/>
            <w:r w:rsidR="00112056" w:rsidRPr="00750B86">
              <w:rPr>
                <w:sz w:val="28"/>
                <w:szCs w:val="28"/>
              </w:rPr>
              <w:t>со</w:t>
            </w:r>
            <w:proofErr w:type="gramEnd"/>
            <w:r w:rsidR="00112056" w:rsidRPr="00750B86">
              <w:rPr>
                <w:sz w:val="28"/>
                <w:szCs w:val="28"/>
              </w:rPr>
              <w:t xml:space="preserve"> взрослым и сверстниками по содержан</w:t>
            </w:r>
            <w:r>
              <w:rPr>
                <w:sz w:val="28"/>
                <w:szCs w:val="28"/>
              </w:rPr>
              <w:t>ию прочитанного, высказывая свое</w:t>
            </w:r>
            <w:r w:rsidR="00112056" w:rsidRPr="00750B86">
              <w:rPr>
                <w:sz w:val="28"/>
                <w:szCs w:val="28"/>
              </w:rPr>
              <w:t xml:space="preserve"> отношение, оценку.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50B86">
              <w:rPr>
                <w:sz w:val="28"/>
                <w:szCs w:val="28"/>
              </w:rPr>
              <w:t>Способен</w:t>
            </w:r>
            <w:proofErr w:type="gramEnd"/>
            <w:r w:rsidRPr="00750B86">
              <w:rPr>
                <w:sz w:val="28"/>
                <w:szCs w:val="28"/>
              </w:rPr>
              <w:t xml:space="preserve"> общаться с людьми разных категорий (сверстниками и взрослыми, с более старшими и младшими детьми, со знакомыми и незнакомыми людьми). Владеет диалогической речью: умеет задавать вопросы, отвечать на них, используя грамматическую форму, соответствующую типу вопроса. В разговоре свободно использует прямую и косвенную речь. Использует разнообразные конструктивные способы взаимодействия с детьми и взрослыми: договаривается, обменивается предметами, распределяет действия при сотрудничестве. Может изменять стиль общения </w:t>
            </w:r>
            <w:proofErr w:type="gramStart"/>
            <w:r w:rsidRPr="00750B86">
              <w:rPr>
                <w:sz w:val="28"/>
                <w:szCs w:val="28"/>
              </w:rPr>
              <w:t>со</w:t>
            </w:r>
            <w:proofErr w:type="gramEnd"/>
            <w:r w:rsidRPr="00750B86">
              <w:rPr>
                <w:sz w:val="28"/>
                <w:szCs w:val="28"/>
              </w:rPr>
              <w:t xml:space="preserve">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Познавательное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Проявляет умение обсуждать построение поисковой или исследовательской деятельности, согласовывать способы совместного поиска и решения познавательных задач. Умеет сотрудничать на познавательном содержании. Охотно делится информацией со сверстниками и взрослыми. Расширяет собственные познавательн</w:t>
            </w:r>
            <w:r w:rsidR="00DA1BFE">
              <w:rPr>
                <w:sz w:val="28"/>
                <w:szCs w:val="28"/>
              </w:rPr>
              <w:t>ые интересы и потребности за сче</w:t>
            </w:r>
            <w:r w:rsidRPr="00750B86">
              <w:rPr>
                <w:sz w:val="28"/>
                <w:szCs w:val="28"/>
              </w:rPr>
              <w:t>т познавательных вопросов.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Художественно-эстетическое развитие. Аргументирует просьбы и желания, связанные с музыкально-художественной деятельностью. Общается и взаимодействует со сверстниками в совместной музыкальной деятельности (слушание, исполнение, творчество).</w:t>
            </w:r>
          </w:p>
          <w:p w:rsidR="00112056" w:rsidRPr="00750B86" w:rsidRDefault="00DA1BFE" w:rsidP="00750B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Участвует в партне</w:t>
            </w:r>
            <w:r w:rsidR="00112056" w:rsidRPr="00750B86">
              <w:rPr>
                <w:sz w:val="28"/>
                <w:szCs w:val="28"/>
              </w:rPr>
              <w:t xml:space="preserve">рской деятельности </w:t>
            </w:r>
            <w:proofErr w:type="gramStart"/>
            <w:r w:rsidR="00112056" w:rsidRPr="00750B86">
              <w:rPr>
                <w:sz w:val="28"/>
                <w:szCs w:val="28"/>
              </w:rPr>
              <w:t>со</w:t>
            </w:r>
            <w:proofErr w:type="gramEnd"/>
            <w:r w:rsidR="00112056" w:rsidRPr="00750B86">
              <w:rPr>
                <w:sz w:val="28"/>
                <w:szCs w:val="28"/>
              </w:rPr>
              <w:t xml:space="preserve"> взрослым. Способен согласовывать содержание совместной работы со сверстником, договариваться с ним о том, что будет изображено каждым из детей на общей картинке, в сюжетной лепке, аппликации, конструировании, и действовать в соответствии с намеченным планом</w:t>
            </w:r>
          </w:p>
        </w:tc>
      </w:tr>
      <w:tr w:rsidR="00112056" w:rsidRPr="00750B86" w:rsidTr="00112056">
        <w:tc>
          <w:tcPr>
            <w:tcW w:w="322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lastRenderedPageBreak/>
              <w:t xml:space="preserve">5.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750B86">
              <w:rPr>
                <w:sz w:val="28"/>
                <w:szCs w:val="28"/>
              </w:rPr>
              <w:t>со</w:t>
            </w:r>
            <w:proofErr w:type="gramEnd"/>
            <w:r w:rsidRPr="00750B86">
              <w:rPr>
                <w:sz w:val="28"/>
                <w:szCs w:val="28"/>
              </w:rPr>
              <w:t xml:space="preserve"> взрослыми и сверстниками, может соблюдать правила </w:t>
            </w:r>
            <w:r w:rsidRPr="00750B86">
              <w:rPr>
                <w:sz w:val="28"/>
                <w:szCs w:val="28"/>
              </w:rPr>
              <w:lastRenderedPageBreak/>
              <w:t xml:space="preserve">безопасного поведения и личной гигиены; </w:t>
            </w:r>
          </w:p>
        </w:tc>
        <w:tc>
          <w:tcPr>
            <w:tcW w:w="1238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lastRenderedPageBreak/>
              <w:t xml:space="preserve">Выделяет элементарные социальные </w:t>
            </w:r>
            <w:proofErr w:type="gramStart"/>
            <w:r w:rsidRPr="00750B86">
              <w:rPr>
                <w:sz w:val="28"/>
                <w:szCs w:val="28"/>
              </w:rPr>
              <w:t>нормы</w:t>
            </w:r>
            <w:proofErr w:type="gramEnd"/>
            <w:r w:rsidRPr="00750B86">
              <w:rPr>
                <w:sz w:val="28"/>
                <w:szCs w:val="28"/>
              </w:rPr>
              <w:t xml:space="preserve"> как правила своего поведения, в том числе в соответствии с гендерными эталонами. Замечает и негативно относится к их несоблюдению.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Физическое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Демонстрирует освоенную культуру движений в различных видах детской деятельности.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Социально-коммуникативное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Имеет широкий диапазон нравственных представлений о моральных нормах и правилах поведения, отражающих противоположные моральные понятия (четыре-пять). В большинстве случаев правильно раскрывает их содержание. </w:t>
            </w:r>
            <w:proofErr w:type="gramStart"/>
            <w:r w:rsidRPr="00750B86">
              <w:rPr>
                <w:sz w:val="28"/>
                <w:szCs w:val="28"/>
              </w:rPr>
              <w:t xml:space="preserve">Не использует (или использует в единичных случаях) в речи слова плохо (плохой) — хорошо (хороший), добрый — злой, употребляя вместо них в большинстве случаев более дифференцированную морально-оценочную лексику (например, скромный — </w:t>
            </w:r>
            <w:r w:rsidRPr="00750B86">
              <w:rPr>
                <w:sz w:val="28"/>
                <w:szCs w:val="28"/>
              </w:rPr>
              <w:lastRenderedPageBreak/>
              <w:t>нескромный, честный — лживый и др.).</w:t>
            </w:r>
            <w:proofErr w:type="gramEnd"/>
            <w:r w:rsidRPr="00750B86">
              <w:rPr>
                <w:sz w:val="28"/>
                <w:szCs w:val="28"/>
              </w:rPr>
              <w:t xml:space="preserve"> Правильно дифференцирует одно-два близких по значению нравственных понятия (например, </w:t>
            </w:r>
            <w:proofErr w:type="gramStart"/>
            <w:r w:rsidRPr="00750B86">
              <w:rPr>
                <w:sz w:val="28"/>
                <w:szCs w:val="28"/>
              </w:rPr>
              <w:t>жадный</w:t>
            </w:r>
            <w:proofErr w:type="gramEnd"/>
            <w:r w:rsidRPr="00750B86">
              <w:rPr>
                <w:sz w:val="28"/>
                <w:szCs w:val="28"/>
              </w:rPr>
              <w:t xml:space="preserve"> — экономный). Владеет знаниями о нравственных чувствах и эмоциях (любовь, долг и ответственность, гордость, стыд, с</w:t>
            </w:r>
            <w:r w:rsidR="00DA1BFE">
              <w:rPr>
                <w:sz w:val="28"/>
                <w:szCs w:val="28"/>
              </w:rPr>
              <w:t>овесть). Во всех случаях осознае</w:t>
            </w:r>
            <w:r w:rsidRPr="00750B86">
              <w:rPr>
                <w:sz w:val="28"/>
                <w:szCs w:val="28"/>
              </w:rPr>
              <w:t xml:space="preserve">т социально положительную оценку нравственных качеств, действий, проявлений, поступков, в том числе соответствующих идеалу мужчины или женщины. В большинстве случаев положительно относится к требованиям соблюдения моральных норм и правил поведения. Приводит несколько примеров (более </w:t>
            </w:r>
            <w:proofErr w:type="spellStart"/>
            <w:proofErr w:type="gramStart"/>
            <w:r w:rsidRPr="00750B86">
              <w:rPr>
                <w:sz w:val="28"/>
                <w:szCs w:val="28"/>
              </w:rPr>
              <w:t>тр</w:t>
            </w:r>
            <w:proofErr w:type="gramEnd"/>
            <w:r w:rsidRPr="00750B86">
              <w:rPr>
                <w:sz w:val="28"/>
                <w:szCs w:val="28"/>
              </w:rPr>
              <w:t>ѐх</w:t>
            </w:r>
            <w:proofErr w:type="spellEnd"/>
            <w:r w:rsidRPr="00750B86">
              <w:rPr>
                <w:sz w:val="28"/>
                <w:szCs w:val="28"/>
              </w:rPr>
              <w:t xml:space="preserve">) нравственного (безнравственного) поведения из жизни, кино, литературы и др. Нравственно-ценностные знания отличаются устойчивостью и прочностью. В подавляющем большинстве случаев совершает положительный нравственный выбор (воображаемый). Совершает реальный положительный нравственный выбор в ситуациях с участием близких людей, друзей и т. д. В практике общения и взаимоотношений в большинстве случаев соблюдает нормы и правила поведения </w:t>
            </w:r>
            <w:proofErr w:type="gramStart"/>
            <w:r w:rsidRPr="00750B86">
              <w:rPr>
                <w:sz w:val="28"/>
                <w:szCs w:val="28"/>
              </w:rPr>
              <w:t>со</w:t>
            </w:r>
            <w:proofErr w:type="gramEnd"/>
            <w:r w:rsidRPr="00750B86">
              <w:rPr>
                <w:sz w:val="28"/>
                <w:szCs w:val="28"/>
              </w:rPr>
              <w:t xml:space="preserve"> взрослыми и сверстниками, совершает нравстве</w:t>
            </w:r>
            <w:r w:rsidR="00DA1BFE">
              <w:rPr>
                <w:sz w:val="28"/>
                <w:szCs w:val="28"/>
              </w:rPr>
              <w:t>нно-направленные действия (прине</w:t>
            </w:r>
            <w:r w:rsidRPr="00750B86">
              <w:rPr>
                <w:sz w:val="28"/>
                <w:szCs w:val="28"/>
              </w:rPr>
              <w:t xml:space="preserve">с стул и предложил сесть уставшей воспитательнице, поднял и подал няне выроненную из рук вещь, утешил обиженного сверстника и т. д.).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Осознанно, без напоминания выполняет процессы самообслуживания, самостоятельно контролирует и оценивает качество результата, при необходимости исправляет его. Относится к собственному труду, его результату, труду других и его результатам как к ценности, любит трудиться самостоятельно и участвовать в труде взрослых в соответствии с гендерными представлениями.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50B86">
              <w:rPr>
                <w:sz w:val="28"/>
                <w:szCs w:val="28"/>
              </w:rPr>
              <w:t xml:space="preserve">Соблюдает элементарные правила безопасного поведения в стандартных опасных ситуациях дорожного движения (переходит улицу в указанном месте в соответствии с сигналами светофора, не ходит по проезжей части дороги, знает некоторые дорожные знаки и их назначение), не играет с </w:t>
            </w:r>
            <w:proofErr w:type="spellStart"/>
            <w:r w:rsidRPr="00750B86">
              <w:rPr>
                <w:sz w:val="28"/>
                <w:szCs w:val="28"/>
              </w:rPr>
              <w:t>огнѐм</w:t>
            </w:r>
            <w:proofErr w:type="spellEnd"/>
            <w:r w:rsidRPr="00750B86">
              <w:rPr>
                <w:sz w:val="28"/>
                <w:szCs w:val="28"/>
              </w:rPr>
              <w:t>, в отсутствие взрослых не пользуется электрическими приборами, не трогает без разрешения острые, колющие и режущие предметы.</w:t>
            </w:r>
            <w:proofErr w:type="gramEnd"/>
            <w:r w:rsidRPr="00750B86">
              <w:rPr>
                <w:sz w:val="28"/>
                <w:szCs w:val="28"/>
              </w:rPr>
              <w:t xml:space="preserve"> Может в случае необходимости самостоятельно набрать телефонный номер службы спасения. Владеет некоторыми способами безопасного поведения в современной информационной среде (включает телевизор для просмотра конкретной программы, выбор программы и продолжительность просмотра согласовывает </w:t>
            </w:r>
            <w:proofErr w:type="gramStart"/>
            <w:r w:rsidRPr="00750B86">
              <w:rPr>
                <w:sz w:val="28"/>
                <w:szCs w:val="28"/>
              </w:rPr>
              <w:t>со</w:t>
            </w:r>
            <w:proofErr w:type="gramEnd"/>
            <w:r w:rsidRPr="00750B86">
              <w:rPr>
                <w:sz w:val="28"/>
                <w:szCs w:val="28"/>
              </w:rPr>
              <w:t xml:space="preserve"> взрослым; включает компьютер для конкретного занятия, содержание и продолжительность которого согласовывает со взрослым). Соблюдает предусмотрительность и осторожность в незнакомых и сложных ситуациях, при встрече с незнакомыми людьми.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Речевое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50B86">
              <w:rPr>
                <w:sz w:val="28"/>
                <w:szCs w:val="28"/>
              </w:rPr>
              <w:t>Способен</w:t>
            </w:r>
            <w:proofErr w:type="gramEnd"/>
            <w:r w:rsidRPr="00750B86">
              <w:rPr>
                <w:sz w:val="28"/>
                <w:szCs w:val="28"/>
              </w:rPr>
              <w:t xml:space="preserve"> слушать художественное произведение в коллективе сверстников, не отвлекаясь (в течение 20 мин). Соблюдает правила культурного обращения с книгой, поведения в библиотеке </w:t>
            </w:r>
            <w:r w:rsidRPr="00750B86">
              <w:rPr>
                <w:sz w:val="28"/>
                <w:szCs w:val="28"/>
              </w:rPr>
              <w:lastRenderedPageBreak/>
              <w:t>(книжном уголке), коллективного чтения книг.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Владеет вежливыми формами речи, активно следует правилам речевого этикета. Различает и адекватно использует формы общения со сверстниками и взрослыми. </w:t>
            </w:r>
            <w:proofErr w:type="gramStart"/>
            <w:r w:rsidRPr="00750B86">
              <w:rPr>
                <w:sz w:val="28"/>
                <w:szCs w:val="28"/>
              </w:rPr>
              <w:t xml:space="preserve">Оценивает </w:t>
            </w:r>
            <w:proofErr w:type="spellStart"/>
            <w:r w:rsidRPr="00750B86">
              <w:rPr>
                <w:sz w:val="28"/>
                <w:szCs w:val="28"/>
              </w:rPr>
              <w:t>своѐ</w:t>
            </w:r>
            <w:proofErr w:type="spellEnd"/>
            <w:r w:rsidRPr="00750B86">
              <w:rPr>
                <w:sz w:val="28"/>
                <w:szCs w:val="28"/>
              </w:rPr>
              <w:t xml:space="preserve"> поведение с позиций нравственных норм и выражает оценку в речи: поступил честно (нечестно), смело (испугался), разговаривал вежливо (грубо), оказал помощь (не помог) и т. д. Выражает в речи оценку поведения сверстников, устанавливая связь между поступком и нравственным правилом: отобрал книжку — обидел, не выполнял правила — играл нечестно, не признался в содеянном — струсил и обманул и т. д. Участвует в</w:t>
            </w:r>
            <w:proofErr w:type="gramEnd"/>
            <w:r w:rsidR="009C35C3">
              <w:rPr>
                <w:sz w:val="28"/>
                <w:szCs w:val="28"/>
              </w:rPr>
              <w:t xml:space="preserve"> </w:t>
            </w:r>
            <w:proofErr w:type="gramStart"/>
            <w:r w:rsidRPr="00750B86">
              <w:rPr>
                <w:sz w:val="28"/>
                <w:szCs w:val="28"/>
              </w:rPr>
              <w:t>обсуждении</w:t>
            </w:r>
            <w:proofErr w:type="gramEnd"/>
            <w:r w:rsidRPr="00750B86">
              <w:rPr>
                <w:sz w:val="28"/>
                <w:szCs w:val="28"/>
              </w:rPr>
              <w:t xml:space="preserve"> литературных произведений нравственного содержания, не только оценивая героя по его поступкам, но и учитывая мотивы поступка, его переживания. Адекватно использует в речи название нравственных качеств человека. Может рассказать о правилах поведения в общественных местах (транспорте, магазине, поликлинике, театре и т. д.), ориентируясь на собственный опыт или воображение.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Познавательное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Проявляет умения обсуждать построение поисковой или исследовательской деятельности, согласовывать способы совместного поиска и решения познавательных задач. Умеет сотрудничать на познавательном содержании. Охотно делится информацией со сверстниками и взрослыми. Расширяет собственные познавательные интересы и потребности за </w:t>
            </w:r>
            <w:proofErr w:type="spellStart"/>
            <w:r w:rsidRPr="00750B86">
              <w:rPr>
                <w:sz w:val="28"/>
                <w:szCs w:val="28"/>
              </w:rPr>
              <w:t>счѐт</w:t>
            </w:r>
            <w:proofErr w:type="spellEnd"/>
            <w:r w:rsidRPr="00750B86">
              <w:rPr>
                <w:sz w:val="28"/>
                <w:szCs w:val="28"/>
              </w:rPr>
              <w:t xml:space="preserve"> познавательных вопросов.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Художественно-эстетическое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Соблюдает элементарные общепринятые нормы и правила в коллективной музыкальной деятельности.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Может управлять своим поведением. </w:t>
            </w:r>
            <w:proofErr w:type="gramStart"/>
            <w:r w:rsidRPr="00750B86">
              <w:rPr>
                <w:sz w:val="28"/>
                <w:szCs w:val="28"/>
              </w:rPr>
              <w:t>Способен</w:t>
            </w:r>
            <w:proofErr w:type="gramEnd"/>
            <w:r w:rsidRPr="00750B86">
              <w:rPr>
                <w:sz w:val="28"/>
                <w:szCs w:val="28"/>
              </w:rPr>
              <w:t xml:space="preserve"> соблюдать общепринятые нормы и правила поведения: приходит на помощь взрослым и сверстникам, если они в ней нуждаются; доброжелательно и конструктивно анализирует и оценивает</w:t>
            </w:r>
          </w:p>
          <w:p w:rsidR="00112056" w:rsidRPr="00750B86" w:rsidRDefault="00112056" w:rsidP="00DA1BFE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продукты деятельности других; береж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>т, экономно использует и правильно хранит материалы и оборудование для изобразительной деятельности.</w:t>
            </w:r>
          </w:p>
        </w:tc>
      </w:tr>
      <w:tr w:rsidR="00112056" w:rsidRPr="00750B86" w:rsidTr="00112056">
        <w:tc>
          <w:tcPr>
            <w:tcW w:w="322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lastRenderedPageBreak/>
              <w:t xml:space="preserve">6.Овладевает </w:t>
            </w:r>
            <w:proofErr w:type="gramStart"/>
            <w:r w:rsidRPr="00750B86">
              <w:rPr>
                <w:sz w:val="28"/>
                <w:szCs w:val="28"/>
              </w:rPr>
              <w:t>основными культурными</w:t>
            </w:r>
            <w:proofErr w:type="gramEnd"/>
            <w:r w:rsidRPr="00750B86">
              <w:rPr>
                <w:sz w:val="28"/>
                <w:szCs w:val="28"/>
              </w:rPr>
              <w:t xml:space="preserve"> способами деятельности, проявляет инициативу и самостоятельность в разных видах деятельности — игре, </w:t>
            </w:r>
            <w:r w:rsidRPr="00750B86">
              <w:rPr>
                <w:sz w:val="28"/>
                <w:szCs w:val="28"/>
              </w:rPr>
              <w:lastRenderedPageBreak/>
              <w:t xml:space="preserve">общении, исследовании, конструировании и др.; способен выбирать себе род занятий, участников по совместной деятельности </w:t>
            </w:r>
          </w:p>
        </w:tc>
        <w:tc>
          <w:tcPr>
            <w:tcW w:w="1238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lastRenderedPageBreak/>
              <w:t xml:space="preserve">Интеллектуальные задачи решает с использованием как наглядно-образных, так и элементарных словесно-логических средств. При решении личностных задач может самостоятельно ставить цели и достигать их.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Физическое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Настойчиво проявляет элементы творчества при выполнении физических упражнений и игр, активно использует двигательный опыт и навыки здорового образа жизни в новых обстоятельствах.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Социально-коммуникативное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lastRenderedPageBreak/>
              <w:t xml:space="preserve">В играх и повседневной жизни вступает в различного рода социальные взаимодействия, устанавливает конструктивные ролевые и реальные социальные взаимоотношения </w:t>
            </w:r>
            <w:proofErr w:type="gramStart"/>
            <w:r w:rsidRPr="00750B86">
              <w:rPr>
                <w:sz w:val="28"/>
                <w:szCs w:val="28"/>
              </w:rPr>
              <w:t>со</w:t>
            </w:r>
            <w:proofErr w:type="gramEnd"/>
            <w:r w:rsidRPr="00750B86">
              <w:rPr>
                <w:sz w:val="28"/>
                <w:szCs w:val="28"/>
              </w:rPr>
              <w:t xml:space="preserve"> взрослыми и детьми. Может организовывать совместную с другими детьми игру, договариваясь, распределяя роли, предлагая сюжеты игр и их вар</w:t>
            </w:r>
            <w:r w:rsidR="00DA1BFE">
              <w:rPr>
                <w:sz w:val="28"/>
                <w:szCs w:val="28"/>
              </w:rPr>
              <w:t>ианты «Мы будем играть не в шоферов, как вчера, а в шофе</w:t>
            </w:r>
            <w:r w:rsidRPr="00750B86">
              <w:rPr>
                <w:sz w:val="28"/>
                <w:szCs w:val="28"/>
              </w:rPr>
              <w:t>ров-дальнобойщиков»)</w:t>
            </w:r>
            <w:proofErr w:type="gramStart"/>
            <w:r w:rsidRPr="00750B86">
              <w:rPr>
                <w:sz w:val="28"/>
                <w:szCs w:val="28"/>
              </w:rPr>
              <w:t>.О</w:t>
            </w:r>
            <w:proofErr w:type="gramEnd"/>
            <w:r w:rsidRPr="00750B86">
              <w:rPr>
                <w:sz w:val="28"/>
                <w:szCs w:val="28"/>
              </w:rPr>
              <w:t>бъединяет некоторые сюжетные линии в игре, расширяет состав ролей (напр</w:t>
            </w:r>
            <w:r w:rsidR="00DA1BFE">
              <w:rPr>
                <w:sz w:val="28"/>
                <w:szCs w:val="28"/>
              </w:rPr>
              <w:t>имер, «А давай, у мамы будет еще</w:t>
            </w:r>
            <w:r w:rsidRPr="00750B86">
              <w:rPr>
                <w:sz w:val="28"/>
                <w:szCs w:val="28"/>
              </w:rPr>
              <w:t xml:space="preserve"> одна дочка — Катя.</w:t>
            </w:r>
            <w:r w:rsidR="00DA1BFE">
              <w:rPr>
                <w:sz w:val="28"/>
                <w:szCs w:val="28"/>
              </w:rPr>
              <w:t xml:space="preserve"> </w:t>
            </w:r>
            <w:proofErr w:type="gramStart"/>
            <w:r w:rsidRPr="00750B86">
              <w:rPr>
                <w:sz w:val="28"/>
                <w:szCs w:val="28"/>
              </w:rPr>
              <w:t>Она будет учиться в школе»).</w:t>
            </w:r>
            <w:proofErr w:type="gramEnd"/>
            <w:r w:rsidRPr="00750B86">
              <w:rPr>
                <w:sz w:val="28"/>
                <w:szCs w:val="28"/>
              </w:rPr>
              <w:t xml:space="preserve"> Умеет комбинировать тематические сюжеты в один сюжет (например, в город приехал цирк и т. д.). Может согласовывать собственный игровой замысел с игровыми замыслами других детей, договариваться, обсуждать и планировать действия всех играющих. Умеет выполнять разные роли. Согласовывает с</w:t>
            </w:r>
            <w:r w:rsidR="00DA1BFE">
              <w:rPr>
                <w:sz w:val="28"/>
                <w:szCs w:val="28"/>
              </w:rPr>
              <w:t>вои действия с действиями партне</w:t>
            </w:r>
            <w:r w:rsidRPr="00750B86">
              <w:rPr>
                <w:sz w:val="28"/>
                <w:szCs w:val="28"/>
              </w:rPr>
              <w:t>ров по игре, помогает им при необходимости, справедливо разреш</w:t>
            </w:r>
            <w:r w:rsidR="00DA1BFE">
              <w:rPr>
                <w:sz w:val="28"/>
                <w:szCs w:val="28"/>
              </w:rPr>
              <w:t xml:space="preserve">ает споры. </w:t>
            </w:r>
            <w:proofErr w:type="gramStart"/>
            <w:r w:rsidR="00DA1BFE">
              <w:rPr>
                <w:sz w:val="28"/>
                <w:szCs w:val="28"/>
              </w:rPr>
              <w:t>Самостоятельно создае</w:t>
            </w:r>
            <w:r w:rsidRPr="00750B86">
              <w:rPr>
                <w:sz w:val="28"/>
                <w:szCs w:val="28"/>
              </w:rPr>
              <w:t>т при необходимости некоторые недостающие для игры предметы (например, деньги, чеки, ценники, кошельки, пластиковые карты и т. д. дл</w:t>
            </w:r>
            <w:r w:rsidR="00DA1BFE">
              <w:rPr>
                <w:sz w:val="28"/>
                <w:szCs w:val="28"/>
              </w:rPr>
              <w:t>я игры «Супермаркет»).</w:t>
            </w:r>
            <w:proofErr w:type="gramEnd"/>
            <w:r w:rsidR="00DA1BFE">
              <w:rPr>
                <w:sz w:val="28"/>
                <w:szCs w:val="28"/>
              </w:rPr>
              <w:t xml:space="preserve"> В режиссе</w:t>
            </w:r>
            <w:r w:rsidRPr="00750B86">
              <w:rPr>
                <w:sz w:val="28"/>
                <w:szCs w:val="28"/>
              </w:rPr>
              <w:t>рских и театрализованных играх умеет самостоятельно выбирать сказку, рассказ и др. в качестве содержания игры, подбирать и изготавливать необходимые атрибуты, декор</w:t>
            </w:r>
            <w:r w:rsidR="00DA1BFE">
              <w:rPr>
                <w:sz w:val="28"/>
                <w:szCs w:val="28"/>
              </w:rPr>
              <w:t>ации, распределять роли. Передае</w:t>
            </w:r>
            <w:r w:rsidRPr="00750B86">
              <w:rPr>
                <w:sz w:val="28"/>
                <w:szCs w:val="28"/>
              </w:rPr>
              <w:t>т игровой образ, используя разнообразные средства выразительности. С удовольствием выступает перед детьми, воспитателями, родителями.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Умеет планировать свою и общую (коллективную) работу. Отбирает более эффективные способы действий.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Речевое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В поведении стремится подражать положительным</w:t>
            </w:r>
            <w:r w:rsidR="00DA1BFE">
              <w:rPr>
                <w:sz w:val="28"/>
                <w:szCs w:val="28"/>
              </w:rPr>
              <w:t xml:space="preserve"> героям прочитанных книг. Создае</w:t>
            </w:r>
            <w:r w:rsidRPr="00750B86">
              <w:rPr>
                <w:sz w:val="28"/>
                <w:szCs w:val="28"/>
              </w:rPr>
              <w:t xml:space="preserve">т ролевые игры по сюжетам известных произведений, вносит в них собственные дополнения. Способен решать творческие задачи: сочинять небольшое стихотворение, сказку, рассказ, загадку, употребляя соответствующие художественные приемы (характерные для сказок названия героев, сравнения, эпитеты). Проектирует другие виды детской деятельности (продуктивная деятельность, самообслуживание, общение </w:t>
            </w:r>
            <w:proofErr w:type="gramStart"/>
            <w:r w:rsidRPr="00750B86">
              <w:rPr>
                <w:sz w:val="28"/>
                <w:szCs w:val="28"/>
              </w:rPr>
              <w:t>со</w:t>
            </w:r>
            <w:proofErr w:type="gramEnd"/>
            <w:r w:rsidRPr="00750B86">
              <w:rPr>
                <w:sz w:val="28"/>
                <w:szCs w:val="28"/>
              </w:rPr>
              <w:t xml:space="preserve"> взрослым) в соответствии с содержанием прочитанного. Сравнивает одинаковые темы, сюжеты в разных произведениях. Обладает навыками несложных обобщений и выводов. Устанавливает связи в содержании </w:t>
            </w:r>
            <w:proofErr w:type="gramStart"/>
            <w:r w:rsidRPr="00750B86">
              <w:rPr>
                <w:sz w:val="28"/>
                <w:szCs w:val="28"/>
              </w:rPr>
              <w:t>прочитанного</w:t>
            </w:r>
            <w:proofErr w:type="gramEnd"/>
            <w:r w:rsidRPr="00750B86">
              <w:rPr>
                <w:sz w:val="28"/>
                <w:szCs w:val="28"/>
              </w:rPr>
              <w:t xml:space="preserve">. Соотносит содержание </w:t>
            </w:r>
            <w:proofErr w:type="gramStart"/>
            <w:r w:rsidRPr="00750B86">
              <w:rPr>
                <w:sz w:val="28"/>
                <w:szCs w:val="28"/>
              </w:rPr>
              <w:t>прочитанного</w:t>
            </w:r>
            <w:proofErr w:type="gramEnd"/>
            <w:r w:rsidRPr="00750B86">
              <w:rPr>
                <w:sz w:val="28"/>
                <w:szCs w:val="28"/>
              </w:rPr>
              <w:t xml:space="preserve"> с личным опытом.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Решает интеллектуальные и личностные проблемы посредством использования освоенных речевых форм. Рассказывает о собственном замысле, используя описательный рассказ о предполагаемом результате деятельности («Я хочу нарисовать корабль, на котором будут две высокие мачты с разноцветными флагами, большая палуба с бассейном»), о собственном способе решения проблемы, </w:t>
            </w:r>
            <w:r w:rsidRPr="00750B86">
              <w:rPr>
                <w:sz w:val="28"/>
                <w:szCs w:val="28"/>
              </w:rPr>
              <w:lastRenderedPageBreak/>
              <w:t>используя форму повествовательного рассказа о последовательности выполнения действия. Владеет элементарными формами речи-рассуждения и использует их для планирования деятельности, доказательства, объяснения. Отгадывает описательные и метафорические загадки, доказывая правильность отгадки («Эта загадка о зайце, потому что…»). Планирует игровую деятельность, расс</w:t>
            </w:r>
            <w:r w:rsidR="00DA1BFE">
              <w:rPr>
                <w:sz w:val="28"/>
                <w:szCs w:val="28"/>
              </w:rPr>
              <w:t>уждая о последовательности разве</w:t>
            </w:r>
            <w:r w:rsidRPr="00750B86">
              <w:rPr>
                <w:sz w:val="28"/>
                <w:szCs w:val="28"/>
              </w:rPr>
              <w:t>ртывания сюжета и организации игровой обстановки. Объясняет сверстникам правила новой настольно-печатной игры.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Познавательное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Предлагает различные варианты решения проблемно-познавательных задач. Расширяет самостоятельность в исследовательской деятельности. Выявляет и анализирует соотношение цели, процесса и результата. Решает задачи на упорядочивание объектов по какому-либо основанию. Устанавливает причинные зависимости на основе имеющихся представлений, классифицирует предметы по разным основаниям. Благодаря сформированному кругозору ставит интеллектуальные задачи по преобразованию объектов окружающего мира.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Художественно-эстетическое развитие. Делает первые попытки элементарного сочинительства музыки. Включает музыку в жизнедеятельность. </w:t>
            </w:r>
            <w:proofErr w:type="gramStart"/>
            <w:r w:rsidRPr="00750B86">
              <w:rPr>
                <w:sz w:val="28"/>
                <w:szCs w:val="28"/>
              </w:rPr>
              <w:t>Способен</w:t>
            </w:r>
            <w:proofErr w:type="gramEnd"/>
            <w:r w:rsidRPr="00750B86">
              <w:rPr>
                <w:sz w:val="28"/>
                <w:szCs w:val="28"/>
              </w:rPr>
              <w:t xml:space="preserve"> комбинировать и создавать элементарные собственные фрагменты мелодий и танцев. Проявляет самостоятельность в создании музыкальных образов-импровизаций.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Способен в процессе создания изображения следовать к своей цели, преодолевая препятствия и не отказываясь от своего замысла, который теперь становится опережающим, до получения результата.</w:t>
            </w:r>
          </w:p>
        </w:tc>
      </w:tr>
      <w:tr w:rsidR="00112056" w:rsidRPr="00750B86" w:rsidTr="00112056">
        <w:tc>
          <w:tcPr>
            <w:tcW w:w="3227" w:type="dxa"/>
          </w:tcPr>
          <w:p w:rsidR="00112056" w:rsidRPr="00750B86" w:rsidRDefault="00DA1BFE" w:rsidP="00750B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Ребе</w:t>
            </w:r>
            <w:r w:rsidR="00112056" w:rsidRPr="00750B86">
              <w:rPr>
                <w:sz w:val="28"/>
                <w:szCs w:val="28"/>
              </w:rPr>
              <w:t>нок обладает развитым воображением, которое реализуется в разных видах деятельност</w:t>
            </w:r>
            <w:r>
              <w:rPr>
                <w:sz w:val="28"/>
                <w:szCs w:val="28"/>
              </w:rPr>
              <w:t>и, и, прежде всего, в игре; ребе</w:t>
            </w:r>
            <w:r w:rsidR="00112056" w:rsidRPr="00750B86">
              <w:rPr>
                <w:sz w:val="28"/>
                <w:szCs w:val="28"/>
              </w:rPr>
              <w:t xml:space="preserve">нок владеет разными формами и видами игры, различает условную и реальную ситуации, умеет подчиняться разным правилам и социальным </w:t>
            </w:r>
            <w:r w:rsidR="00112056" w:rsidRPr="00750B86">
              <w:rPr>
                <w:sz w:val="28"/>
                <w:szCs w:val="28"/>
              </w:rPr>
              <w:lastRenderedPageBreak/>
              <w:t xml:space="preserve">нормам; </w:t>
            </w:r>
          </w:p>
        </w:tc>
        <w:tc>
          <w:tcPr>
            <w:tcW w:w="1238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lastRenderedPageBreak/>
              <w:t xml:space="preserve">Социально-коммуникативное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Положительно оценивает себя на основе собственных особенностей, достоинств, возможностей и перспектив своего развития («Скоро буду школьником»). Называет в типичных и нетипичных ситуациях </w:t>
            </w:r>
            <w:proofErr w:type="gramStart"/>
            <w:r w:rsidRPr="00750B86">
              <w:rPr>
                <w:sz w:val="28"/>
                <w:szCs w:val="28"/>
              </w:rPr>
              <w:t>свои</w:t>
            </w:r>
            <w:proofErr w:type="gramEnd"/>
            <w:r w:rsidRPr="00750B86">
              <w:rPr>
                <w:sz w:val="28"/>
                <w:szCs w:val="28"/>
              </w:rPr>
              <w:t xml:space="preserve"> имя, отчество, фамилию, полный возрас</w:t>
            </w:r>
            <w:r w:rsidR="00DA1BFE">
              <w:rPr>
                <w:sz w:val="28"/>
                <w:szCs w:val="28"/>
              </w:rPr>
              <w:t>т, полный адрес. Определяет свое</w:t>
            </w:r>
            <w:r w:rsidRPr="00750B86">
              <w:rPr>
                <w:sz w:val="28"/>
                <w:szCs w:val="28"/>
              </w:rPr>
              <w:t xml:space="preserve"> место в ближайшем социуме (член семьи, группы детского сада, кружка и т. д.), гендерные отношения и взаимосвязи («Когда я женюсь, то буду мужем, а для своих детей — отцом»). Положительно относится к возможности выполнения гендерных ролей в обществе. Знает простейшую структуру государства, его символы, имеет представление о «малой» и «большой» Родине, е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 xml:space="preserve"> природе, определяет собственную принадлежность к государству. Имеет представление о планете Земля, многообразии стран и государств (европейские, африканские, азиатские и др.), населении и своеобразии природы планеты. </w:t>
            </w:r>
          </w:p>
          <w:p w:rsidR="00112056" w:rsidRPr="00750B86" w:rsidRDefault="00DA1BFE" w:rsidP="00750B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Осознае</w:t>
            </w:r>
            <w:r w:rsidR="00112056" w:rsidRPr="00750B86">
              <w:rPr>
                <w:sz w:val="28"/>
                <w:szCs w:val="28"/>
              </w:rPr>
              <w:t xml:space="preserve">т некоторые собственные черты и качества (положительные и отрицательные), проявляющиеся в труде и влияющие на его процесс и результат. Понимает обусловленность </w:t>
            </w:r>
            <w:r w:rsidR="00112056" w:rsidRPr="00750B86">
              <w:rPr>
                <w:sz w:val="28"/>
                <w:szCs w:val="28"/>
              </w:rPr>
              <w:lastRenderedPageBreak/>
              <w:t xml:space="preserve">сезонных видов работ в природе (на участке, в уголке природы) соответствующими природными закономерностями, потребностями растений и животных. Вычленяет труд как особую человеческую деятельность.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личностная, социальная и государственная значимость, некоторые представления о труде как экономической категории, гендерная специфика труда).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Имеет представление о некоторых видах опасных ситуаций (в быту, на улице, в природе), способах поведения в стандартных и </w:t>
            </w:r>
            <w:proofErr w:type="gramStart"/>
            <w:r w:rsidRPr="00750B86">
              <w:rPr>
                <w:sz w:val="28"/>
                <w:szCs w:val="28"/>
              </w:rPr>
              <w:t>нестандартных опасных</w:t>
            </w:r>
            <w:proofErr w:type="gramEnd"/>
            <w:r w:rsidRPr="00750B86">
              <w:rPr>
                <w:sz w:val="28"/>
                <w:szCs w:val="28"/>
              </w:rPr>
              <w:t xml:space="preserve"> ситуациях, современной информационной среде, оказания самопомощи и помощи другому человеку. Обладает предпосылками экологического сознания в виде представлений о некоторых видах опасных для окружающего мира природы ситуаций, освоения правил безопасного для окружающего мира природы поведения; осторожного и осмотрительного отношения к окружающему миру природы. Речевое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Называет несколько (четыре-пять) пр</w:t>
            </w:r>
            <w:r w:rsidR="00DA1BFE">
              <w:rPr>
                <w:sz w:val="28"/>
                <w:szCs w:val="28"/>
              </w:rPr>
              <w:t>оизведений и их героев, двух-тре</w:t>
            </w:r>
            <w:r w:rsidRPr="00750B86">
              <w:rPr>
                <w:sz w:val="28"/>
                <w:szCs w:val="28"/>
              </w:rPr>
              <w:t xml:space="preserve">х авторов. Различает сказку, рассказ, стихотворение, загадку, считалку. </w:t>
            </w:r>
            <w:proofErr w:type="gramStart"/>
            <w:r w:rsidRPr="00750B86">
              <w:rPr>
                <w:sz w:val="28"/>
                <w:szCs w:val="28"/>
              </w:rPr>
              <w:t>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проблематике; умении с помощью взрослых анализировать их с точки зрения формы и содержания, инсценировать и иллюстрировать отрывки художественных текстов; навыках выбора книги для чтения из числа предложенных и увиденных.</w:t>
            </w:r>
            <w:proofErr w:type="gramEnd"/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Активно участвует в беседах о себе, семье, обществе, государстве, мире и природе, высказывая собственные суждения, мнения, предположения. Составляет словесный автопортрет, отражая особенности своего внешнего вида, половую принадлежность, личностные качества, собственные умения и достижения. Составляет словесные портреты знакомых людей, отражая особеннос</w:t>
            </w:r>
            <w:r w:rsidR="00DA1BFE">
              <w:rPr>
                <w:sz w:val="28"/>
                <w:szCs w:val="28"/>
              </w:rPr>
              <w:t>ти внешности и значимые для ребе</w:t>
            </w:r>
            <w:r w:rsidRPr="00750B86">
              <w:rPr>
                <w:sz w:val="28"/>
                <w:szCs w:val="28"/>
              </w:rPr>
              <w:t>нка качества. Рассказывает о своей семье (составе семьи, родственных отношениях и взаимосвязях, распределении семейных обязанностей, семейных традициях), ориентируясь на наглядность и по представлению. Свободно и адекватно использует в речи слова, обозначающие названия стран и континентов, символы сво</w:t>
            </w:r>
            <w:r w:rsidR="00DA1BFE">
              <w:rPr>
                <w:sz w:val="28"/>
                <w:szCs w:val="28"/>
              </w:rPr>
              <w:t>ей страны, своего города, населе</w:t>
            </w:r>
            <w:r w:rsidRPr="00750B86">
              <w:rPr>
                <w:sz w:val="28"/>
                <w:szCs w:val="28"/>
              </w:rPr>
              <w:t>нного пункта. Использует в речи слова, обозначающие название объектов природы, профессии и социальные явления.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Познавательное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Кругозор представлен в других образовательных областях и отражает различные сферы </w:t>
            </w:r>
            <w:r w:rsidRPr="00750B86">
              <w:rPr>
                <w:sz w:val="28"/>
                <w:szCs w:val="28"/>
              </w:rPr>
              <w:lastRenderedPageBreak/>
              <w:t>жизнедеятельности человека, в том числе имеет представления о достижениях науки и техники, об изобретениях человечества, их использовании в современном мире.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Художественно-эстетическое развитие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Имеет представления об элементарных музыкальных жанрах, формах, некоторых композиторах, о том, что музыка — способ самовыражения, познания и понимания окружающего мира.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В рису</w:t>
            </w:r>
            <w:r w:rsidR="00DA1BFE">
              <w:rPr>
                <w:sz w:val="28"/>
                <w:szCs w:val="28"/>
              </w:rPr>
              <w:t>нке и лепке выразительно передае</w:t>
            </w:r>
            <w:r w:rsidRPr="00750B86">
              <w:rPr>
                <w:sz w:val="28"/>
                <w:szCs w:val="28"/>
              </w:rPr>
              <w:t>т то, что для него (мальчика или девочки) интересно или эмоционально значимо, отражая характерные признаки: очертания формы, пропорции, цвет. Самостоятельно находит в окружающей жизни, художественной литературе и природе простые сюжеты для изображения. Проявляет интерес к истории народных промыслов. Испытывает чувство уважения к труду народных мастеров и гордится их мастерством.</w:t>
            </w:r>
          </w:p>
        </w:tc>
      </w:tr>
      <w:tr w:rsidR="00112056" w:rsidRPr="00750B86" w:rsidTr="00112056">
        <w:tc>
          <w:tcPr>
            <w:tcW w:w="322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lastRenderedPageBreak/>
              <w:t>8. Обладает начальными знаниями о себе, о природном и со</w:t>
            </w:r>
            <w:r w:rsidR="00DA1BFE">
              <w:rPr>
                <w:sz w:val="28"/>
                <w:szCs w:val="28"/>
              </w:rPr>
              <w:t>циальном мире, в котором он живе</w:t>
            </w:r>
            <w:r w:rsidRPr="00750B86">
              <w:rPr>
                <w:sz w:val="28"/>
                <w:szCs w:val="28"/>
              </w:rPr>
              <w:t xml:space="preserve">т; </w:t>
            </w:r>
          </w:p>
        </w:tc>
        <w:tc>
          <w:tcPr>
            <w:tcW w:w="12387" w:type="dxa"/>
          </w:tcPr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Способен воспринимать и удерживать составную инструкцию к выполнению познавательной и исследовательской задачи, к выбору способа е</w:t>
            </w:r>
            <w:r w:rsidR="00DA1BFE">
              <w:rPr>
                <w:sz w:val="28"/>
                <w:szCs w:val="28"/>
              </w:rPr>
              <w:t>е</w:t>
            </w:r>
            <w:r w:rsidRPr="00750B86">
              <w:rPr>
                <w:sz w:val="28"/>
                <w:szCs w:val="28"/>
              </w:rPr>
              <w:t xml:space="preserve"> выполнения, описывать процесс выполнения задания, проводить его самоанализ, давать самооценку результатов. Умеет действовать по собственному плану.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Физическое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Самостоятельно добивается успешных количественных показателей, стремится проявлять максимальные физические качества при выполнении движений, оценивает их выполнение, общий результат.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Речевое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Читает наизусть три-четыре стихотворения, самостоятельно рассказывает хорошо знакомые сказки, рассказы.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Умеет действовать по указанию взрослого: выполнять инструкции, данные словесно, точно воспроизводить словесный образец при пересказе литературного произведения близко к тексту. Выполняет графические диктанты. Успешен в словесных играх с правилами («Да</w:t>
            </w:r>
            <w:r w:rsidR="00DA1BFE">
              <w:rPr>
                <w:sz w:val="28"/>
                <w:szCs w:val="28"/>
              </w:rPr>
              <w:t xml:space="preserve"> </w:t>
            </w:r>
            <w:r w:rsidRPr="00750B86">
              <w:rPr>
                <w:sz w:val="28"/>
                <w:szCs w:val="28"/>
              </w:rPr>
              <w:t>и</w:t>
            </w:r>
            <w:r w:rsidR="00DA1BFE">
              <w:rPr>
                <w:sz w:val="28"/>
                <w:szCs w:val="28"/>
              </w:rPr>
              <w:t xml:space="preserve"> </w:t>
            </w:r>
            <w:proofErr w:type="gramStart"/>
            <w:r w:rsidRPr="00750B86">
              <w:rPr>
                <w:sz w:val="28"/>
                <w:szCs w:val="28"/>
              </w:rPr>
              <w:t>нет</w:t>
            </w:r>
            <w:proofErr w:type="gramEnd"/>
            <w:r w:rsidR="00DA1BFE">
              <w:rPr>
                <w:sz w:val="28"/>
                <w:szCs w:val="28"/>
              </w:rPr>
              <w:t xml:space="preserve"> </w:t>
            </w:r>
            <w:r w:rsidRPr="00750B86">
              <w:rPr>
                <w:sz w:val="28"/>
                <w:szCs w:val="28"/>
              </w:rPr>
              <w:t xml:space="preserve">не говорить..., Слова на последний звуки т. д.).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Познавательное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Использует вариативные способы выполнения интеллектуальной задачи. В процессе усвоения познавательной информации широко использует способы организованной и самостоятельной познавательной деятельности. Усиливается возможность восприятия и переработки информации посредством слова.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Художественно-эстетическое развитие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Переносит накопленный опыт слушания, исполнения, творчества в самостоятельную музыкально-</w:t>
            </w:r>
            <w:r w:rsidRPr="00750B86">
              <w:rPr>
                <w:sz w:val="28"/>
                <w:szCs w:val="28"/>
              </w:rPr>
              <w:lastRenderedPageBreak/>
              <w:t xml:space="preserve">художественную деятельность. </w:t>
            </w:r>
          </w:p>
          <w:p w:rsidR="00112056" w:rsidRPr="00750B86" w:rsidRDefault="00112056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Умеет слушать взрослого и выполнять его инструкцию. При создании рисунка, лепки,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деятельности, определить причины допущенных ошибок, наметить пути их исправления и добиться результата </w:t>
            </w:r>
          </w:p>
        </w:tc>
      </w:tr>
    </w:tbl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lastRenderedPageBreak/>
        <w:t xml:space="preserve">II. Содержательный раздел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2. 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2.1.Содержание психолого-педагогической работы по освоению детьми подготовительной к школе группы (6-7 лет) образовательных областей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Целостность педагогического процесса в ДОУ обеспечивается реализацией Примерной общеобразовательной программы дошкольного образования под редакцией М. А. Васильевой Н.Е. </w:t>
      </w:r>
      <w:proofErr w:type="spellStart"/>
      <w:r w:rsidRPr="00750B86">
        <w:rPr>
          <w:sz w:val="28"/>
          <w:szCs w:val="28"/>
        </w:rPr>
        <w:t>Вераксы</w:t>
      </w:r>
      <w:proofErr w:type="spellEnd"/>
      <w:r w:rsidRPr="00750B86">
        <w:rPr>
          <w:sz w:val="28"/>
          <w:szCs w:val="28"/>
        </w:rPr>
        <w:t>,</w:t>
      </w:r>
      <w:r w:rsidR="00DA1BFE">
        <w:rPr>
          <w:sz w:val="28"/>
          <w:szCs w:val="28"/>
        </w:rPr>
        <w:t xml:space="preserve"> </w:t>
      </w:r>
      <w:r w:rsidRPr="00750B86">
        <w:rPr>
          <w:sz w:val="28"/>
          <w:szCs w:val="28"/>
        </w:rPr>
        <w:t xml:space="preserve">Т. С. Комаровой, в соответствии с ФГОС. Воспитание и обучение осуществляется на русском языке - государственном языке России.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социально-коммуникативное развитие;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познавательное развитие;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речевое развитие;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художественно-эстетическое развитие;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физическое развитие.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2.2Содержание образовательной области «Социально-коммуникативное развитие» (обязательная часть) направлено </w:t>
      </w:r>
      <w:proofErr w:type="gramStart"/>
      <w:r w:rsidRPr="00750B86">
        <w:rPr>
          <w:b/>
          <w:bCs/>
          <w:sz w:val="28"/>
          <w:szCs w:val="28"/>
        </w:rPr>
        <w:t>на</w:t>
      </w:r>
      <w:proofErr w:type="gramEnd"/>
      <w:r w:rsidRPr="00750B86">
        <w:rPr>
          <w:b/>
          <w:bCs/>
          <w:sz w:val="28"/>
          <w:szCs w:val="28"/>
        </w:rPr>
        <w:t xml:space="preserve">: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развитие общения и взаимодействия ребенка </w:t>
      </w:r>
      <w:proofErr w:type="gramStart"/>
      <w:r w:rsidRPr="00750B86">
        <w:rPr>
          <w:sz w:val="28"/>
          <w:szCs w:val="28"/>
        </w:rPr>
        <w:t>со</w:t>
      </w:r>
      <w:proofErr w:type="gramEnd"/>
      <w:r w:rsidRPr="00750B86">
        <w:rPr>
          <w:sz w:val="28"/>
          <w:szCs w:val="28"/>
        </w:rPr>
        <w:t xml:space="preserve"> взрослыми и сверстниками;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50B86">
        <w:rPr>
          <w:sz w:val="28"/>
          <w:szCs w:val="28"/>
        </w:rPr>
        <w:t>саморегуляции</w:t>
      </w:r>
      <w:proofErr w:type="spellEnd"/>
      <w:r w:rsidRPr="00750B86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112056" w:rsidRPr="00750B86" w:rsidRDefault="0011205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формирование основ безопасного поведения в быту, социуме, природе </w:t>
      </w:r>
    </w:p>
    <w:p w:rsidR="00112056" w:rsidRPr="00750B86" w:rsidRDefault="00112056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Содержание образовательной области «Социально-коммуникативное развитие»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Содержание психолого-педагогической работы:6-7 лет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Развитие общения и взаимодействия ребенка </w:t>
      </w:r>
      <w:proofErr w:type="gramStart"/>
      <w:r w:rsidRPr="00750B86">
        <w:rPr>
          <w:sz w:val="28"/>
          <w:szCs w:val="28"/>
        </w:rPr>
        <w:t>со</w:t>
      </w:r>
      <w:proofErr w:type="gramEnd"/>
      <w:r w:rsidRPr="00750B86">
        <w:rPr>
          <w:sz w:val="28"/>
          <w:szCs w:val="28"/>
        </w:rPr>
        <w:t xml:space="preserve"> взрослыми и сверстниками. Становление самостоятельности, целенаправленности и </w:t>
      </w:r>
      <w:proofErr w:type="spellStart"/>
      <w:r w:rsidRPr="00750B86">
        <w:rPr>
          <w:sz w:val="28"/>
          <w:szCs w:val="28"/>
        </w:rPr>
        <w:t>саморегуляции</w:t>
      </w:r>
      <w:proofErr w:type="spellEnd"/>
      <w:r w:rsidRPr="00750B86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развивать у детей самостоятельность в организации всех видов игр, выполнении правил и норм поведения.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инициативу, организаторские способности. Воспитывать умение действовать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 команде.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Сюжетно-ролевые игры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брать на себя различные роли в соответствии с сюжетом игры; использовать атрибуты, конструкторы, строительный материал.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Побуждать детей до-своему обустраивать собственную игру самостоятельно подбирать и создавать недостающие для игры предметы (билеты для игры в театр, деньги для покупок).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Способствовать творческому использованию в играх представлений об окружающей жизни, впечатлений о произведениях литературы, мультфильмах.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творческое воображение, способность совместно развертывать игру,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Воспитывать доброжелательность, готовность выручить сверстника: умение считаться с интересами и мнением товарищей по игре, справедливо решать споры.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Подвижные игры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использовать в самостоятельной деятельности разнообразные по содержанию подвижные игры.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справедливо оценивать результаты игры. Развивать интерес к народным играм.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Театрализованные игры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самостоятельность дошкольников в организации театрализованных игр.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Совершенствовать умение самостоятельно выбирать сказку, стихотворение,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творческую самостоятельность, эстетический вкус в передаче образа; отчетливость произношения. Закреплять умение использованные средства выразительности (поза, жесты, мимика, интонация, движения).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• Воспитывать любовь к театру.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Помогать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Дидактические игры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детей играть в различные дидактические игры (лого, мозаика, бирюльки и др.). Развивать умение организовывать игры, исполнять роль ведущего. Закреплять умение согласовывать свои действия с действиями ведущего и других участников игры.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сообразительность, умение самостоятельно решать поставленную задачу.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Привлекать к созданию некоторых дидактических игр («</w:t>
      </w:r>
      <w:proofErr w:type="spellStart"/>
      <w:r w:rsidRPr="00750B86">
        <w:rPr>
          <w:sz w:val="28"/>
          <w:szCs w:val="28"/>
        </w:rPr>
        <w:t>Шумелки</w:t>
      </w:r>
      <w:proofErr w:type="spellEnd"/>
      <w:r w:rsidRPr="00750B86">
        <w:rPr>
          <w:sz w:val="28"/>
          <w:szCs w:val="28"/>
        </w:rPr>
        <w:t>», «</w:t>
      </w:r>
      <w:proofErr w:type="spellStart"/>
      <w:r w:rsidRPr="00750B86">
        <w:rPr>
          <w:sz w:val="28"/>
          <w:szCs w:val="28"/>
        </w:rPr>
        <w:t>Шуршалки</w:t>
      </w:r>
      <w:proofErr w:type="spellEnd"/>
      <w:r w:rsidRPr="00750B86">
        <w:rPr>
          <w:sz w:val="28"/>
          <w:szCs w:val="28"/>
        </w:rPr>
        <w:t xml:space="preserve">» и т. д.).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и закреплять сенсорные способности.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Воспитывать потребность трудиться.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Самообслуживание.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Приучать относить после еды и аккуратно складывать в раковину посуду.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замечать и устранять непорядок в своем внешнем виде, тактично сообщать товарищу о необходимости что-то поправить в костюме, прическе.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самостоятельно и своевременно готовить материалы и пособия к занятию, без напоминания убирать свое рабочее место.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Хозяйственно бытовой труд. </w:t>
      </w:r>
    </w:p>
    <w:p w:rsidR="003349B7" w:rsidRPr="00750B86" w:rsidRDefault="003349B7" w:rsidP="00DA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Закреплять умение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групп).</w:t>
      </w:r>
    </w:p>
    <w:p w:rsidR="003349B7" w:rsidRPr="00750B86" w:rsidRDefault="003349B7" w:rsidP="00DA1BFE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самостоятельно, быстро и красиво убирать постель после сна.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Приучать </w:t>
      </w:r>
      <w:proofErr w:type="gramStart"/>
      <w:r w:rsidRPr="00750B86">
        <w:rPr>
          <w:sz w:val="28"/>
          <w:szCs w:val="28"/>
        </w:rPr>
        <w:t>добросовестно</w:t>
      </w:r>
      <w:proofErr w:type="gramEnd"/>
      <w:r w:rsidRPr="00750B86">
        <w:rPr>
          <w:sz w:val="28"/>
          <w:szCs w:val="28"/>
        </w:rPr>
        <w:t xml:space="preserve"> выполнять обязанности дежурных по столовой: полностью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сервировать столы и вытирать их после еды, подметать пол.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lastRenderedPageBreak/>
        <w:t>Труд в природе</w:t>
      </w:r>
      <w:r w:rsidRPr="00750B86">
        <w:rPr>
          <w:sz w:val="28"/>
          <w:szCs w:val="28"/>
        </w:rPr>
        <w:t xml:space="preserve">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Воспитывать трудолюбие, наблюдательность, бережное отношение к окружающей природе.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Закреплять умение самостоятельно и ответственно выполнять обязанности дежурного в уголке природы: поливать ко</w:t>
      </w:r>
      <w:r w:rsidR="00DA1BFE">
        <w:rPr>
          <w:sz w:val="28"/>
          <w:szCs w:val="28"/>
        </w:rPr>
        <w:t xml:space="preserve">мнатные растения, рыхлить почву, </w:t>
      </w:r>
      <w:r w:rsidRPr="00750B86">
        <w:rPr>
          <w:sz w:val="28"/>
          <w:szCs w:val="28"/>
        </w:rPr>
        <w:t xml:space="preserve">мыть кормушки, готовить корм рыбам, птицам, морским свинкам и т. п.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• Осенью привлекать детей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• Зимой привлекать к сгребанию снега к стволам деревьев и кустарникам, выращиванию зеленого корма для птиц и животных (обитателей уголка природы), посадке корнеплодов выращиванию с помощью воспитателя цветов к праздникам.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Весной привлекать детей к перекапыванию земли на огороде и в цветнике, к посеву семян (овощей, цветов), высадке рассады.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Летом привлекать к участию в рыхлении почвы, прополке и окучивании, поливе грядок и клумб.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Ручной труд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>Работа с бумагой и картоном</w:t>
      </w:r>
      <w:r w:rsidRPr="00750B86">
        <w:rPr>
          <w:sz w:val="28"/>
          <w:szCs w:val="28"/>
        </w:rPr>
        <w:t xml:space="preserve">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</w:t>
      </w:r>
      <w:proofErr w:type="gramStart"/>
      <w:r w:rsidRPr="00750B86">
        <w:rPr>
          <w:sz w:val="28"/>
          <w:szCs w:val="28"/>
        </w:rPr>
        <w:t>а-</w:t>
      </w:r>
      <w:proofErr w:type="gramEnd"/>
      <w:r w:rsidRPr="00750B86">
        <w:rPr>
          <w:sz w:val="28"/>
          <w:szCs w:val="28"/>
        </w:rPr>
        <w:t xml:space="preserve"> физкультурник, клюющий петушок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Учить детей создавать объемные игрушки в технике оригами.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Работа с тканью. </w:t>
      </w:r>
    </w:p>
    <w:p w:rsidR="009C35C3" w:rsidRDefault="003349B7" w:rsidP="009C35C3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</w:t>
      </w:r>
    </w:p>
    <w:p w:rsidR="003349B7" w:rsidRPr="009C35C3" w:rsidRDefault="003349B7" w:rsidP="009C35C3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Работа с природным материалом.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b/>
          <w:bCs/>
          <w:sz w:val="28"/>
          <w:szCs w:val="28"/>
        </w:rPr>
        <w:t xml:space="preserve">• Закреплять умение создавать </w:t>
      </w:r>
      <w:r w:rsidRPr="00750B86">
        <w:rPr>
          <w:sz w:val="28"/>
          <w:szCs w:val="28"/>
        </w:rPr>
        <w:t xml:space="preserve">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 процессе работы развивать фантазию, воображение. Закреплять умение аккуратно и экономно использовать материалы.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Приучать детей старательно, аккуратно выполнять поручения, беречь материалы и предметы, убирать их на место после работы.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• Воспитывать 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Расширять представления детей о труде взрослых, о значении их тру взрослых для общества. Воспитывать уважение к людям труда.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развивать интерес к различным профессиям, в частности, к профессиям родителей и месту их работы.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знакомить детей с профессиями, связанными со спецификой родного города (поселка).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воспитывать дружеские взаимоотношения между детьми, привычку сообща играть, трудиться, заниматься самостоятельно выбранным делом.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умение договариваться, помогать друг другу; стремление радовать старших хорошими поступками.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воспитывать уважительное отношение к окружающим. Объяснять детям, что не следует вмешиваться в разговор взрослых; важно слушать собеседника и без надобности не перебивать.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воспитывать заботливое отношение к малышам, пожилым людям; желание помогать им.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такие качества, как сочувствие, отзывчивость, справедливость, скромность, коллективизм.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умение спокойно отстаивать свое мнение.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• Продолжать обогащать словарь формулами, словесной вежливости приветствие, прощание, просьбы, извинения).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Формирование уважительного отношения и чувства принадлежности к своей семье и к сообществу детей и взрослых в Организации;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Образ 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представление ребенка о себе в прошлом, настоящем и будущем.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Расширять представления детей об их обязанностях, прежде всего в связи с подготовкой к школе.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Семья.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Детский сад.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• 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Привлекать детей к созданию развивающей среды дошкольного учреждения (мини-музеев, выставок, библиотеки, конструкторских мастерских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Формирование основ безопасного поведения в быту, социуме, природе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соблюдать правила пребывания в детском саду.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называть свою фамилию и имя; фамилию, имя и отчество родителей, домашний адрес и телефон.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знания о том, что в случае необходимости взрослые звонят по телефону «01» (при пожаре), «02» (вызов милиции), «03» («Скорая помощь»).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Напоминать детям, что в случае неосторожного обращения с огнем или электроприборами может произойти пожар.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представления детей о правилах поведения с незнакомыми людьми.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знания о правилах дорожного движения и поведения на улице. Расширять знания о светофоре.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Закреплять знания детей о специальном транспорте.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знания о правилах поведения в общественном транспорте.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Напоминать, что кататься на велосипеде можно только в присутствии взрослых, не мешая окружающим.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формировать навыки культуры поведения в природе. Расширять представления о способах правильного взаимодействия с растениями и животными,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• Расширять представления о том, что в природе все взаимосвязано (например, одно и то же растение может быть ядовитым для человека и лекарственными для животного; вредные для человека насекомые могут быть полезны для земноводных и т.д.).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Напоминать детям, что рвать растения и есть их нельзя.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представление о том, что следует одеваться по погоде.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2.3 Содержание образовательной области «Социально-коммуникативное развитие» (формируемая часть)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</w:t>
      </w:r>
      <w:proofErr w:type="gramStart"/>
      <w:r w:rsidRPr="00750B86">
        <w:rPr>
          <w:sz w:val="28"/>
          <w:szCs w:val="28"/>
        </w:rPr>
        <w:t>.(</w:t>
      </w:r>
      <w:proofErr w:type="gramEnd"/>
      <w:r w:rsidRPr="00750B86">
        <w:rPr>
          <w:sz w:val="28"/>
          <w:szCs w:val="28"/>
        </w:rPr>
        <w:t xml:space="preserve">Авдеева Н.Н., Князева Н.Л., </w:t>
      </w:r>
      <w:proofErr w:type="spellStart"/>
      <w:r w:rsidRPr="00750B86">
        <w:rPr>
          <w:sz w:val="28"/>
          <w:szCs w:val="28"/>
        </w:rPr>
        <w:t>Стеркина</w:t>
      </w:r>
      <w:proofErr w:type="spellEnd"/>
      <w:r w:rsidRPr="00750B86">
        <w:rPr>
          <w:sz w:val="28"/>
          <w:szCs w:val="28"/>
        </w:rPr>
        <w:t xml:space="preserve"> Р.Б.. Безопасность: Учебное пособие по основам </w:t>
      </w:r>
      <w:proofErr w:type="gramStart"/>
      <w:r w:rsidRPr="00750B86">
        <w:rPr>
          <w:sz w:val="28"/>
          <w:szCs w:val="28"/>
        </w:rPr>
        <w:t>безопасности жизнедеятельности детей старшего дошкольного возраста</w:t>
      </w:r>
      <w:proofErr w:type="gramEnd"/>
      <w:r w:rsidRPr="00750B86">
        <w:rPr>
          <w:sz w:val="28"/>
          <w:szCs w:val="28"/>
        </w:rPr>
        <w:t xml:space="preserve">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Формирование экологической воспитанности </w:t>
      </w:r>
      <w:r w:rsidRPr="00750B86">
        <w:rPr>
          <w:sz w:val="28"/>
          <w:szCs w:val="28"/>
        </w:rPr>
        <w:t xml:space="preserve">у дошкольников, предполагающей развитие у детей представлений. </w:t>
      </w:r>
      <w:proofErr w:type="gramStart"/>
      <w:r w:rsidRPr="00750B86">
        <w:rPr>
          <w:sz w:val="28"/>
          <w:szCs w:val="28"/>
        </w:rPr>
        <w:t>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природой.</w:t>
      </w:r>
      <w:proofErr w:type="gramEnd"/>
      <w:r w:rsidRPr="00750B86">
        <w:rPr>
          <w:sz w:val="28"/>
          <w:szCs w:val="28"/>
        </w:rPr>
        <w:t xml:space="preserve"> («Юный эколог» С.Н.</w:t>
      </w:r>
      <w:r w:rsidR="009C35C3">
        <w:rPr>
          <w:sz w:val="28"/>
          <w:szCs w:val="28"/>
        </w:rPr>
        <w:t xml:space="preserve"> </w:t>
      </w:r>
      <w:r w:rsidRPr="00750B86">
        <w:rPr>
          <w:sz w:val="28"/>
          <w:szCs w:val="28"/>
        </w:rPr>
        <w:t xml:space="preserve">Николаева.)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Приобщение дошкольников к </w:t>
      </w:r>
      <w:proofErr w:type="gramStart"/>
      <w:r w:rsidRPr="00750B86">
        <w:rPr>
          <w:sz w:val="28"/>
          <w:szCs w:val="28"/>
        </w:rPr>
        <w:t>общечеловеческим нравственным</w:t>
      </w:r>
      <w:proofErr w:type="gramEnd"/>
      <w:r w:rsidRPr="00750B86">
        <w:rPr>
          <w:sz w:val="28"/>
          <w:szCs w:val="28"/>
        </w:rPr>
        <w:t xml:space="preserve"> ценностям через широкое использование всех видов фольклора (сказки, песенки, пословицы, поговорки, хороводы, народные игры и т.д.).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(Князева О.Л., </w:t>
      </w:r>
      <w:proofErr w:type="spellStart"/>
      <w:r w:rsidRPr="00750B86">
        <w:rPr>
          <w:sz w:val="28"/>
          <w:szCs w:val="28"/>
        </w:rPr>
        <w:t>Маханева</w:t>
      </w:r>
      <w:proofErr w:type="spellEnd"/>
      <w:r w:rsidRPr="00750B86">
        <w:rPr>
          <w:sz w:val="28"/>
          <w:szCs w:val="28"/>
        </w:rPr>
        <w:t xml:space="preserve"> М.Д. Приобщение детей к истокам русской народной культуры:</w:t>
      </w:r>
      <w:proofErr w:type="gramEnd"/>
      <w:r w:rsidRPr="00750B86">
        <w:rPr>
          <w:sz w:val="28"/>
          <w:szCs w:val="28"/>
        </w:rPr>
        <w:t xml:space="preserve"> Программа. Учебно-методическое пособие.</w:t>
      </w:r>
      <w:proofErr w:type="gramStart"/>
      <w:r w:rsidRPr="00750B86">
        <w:rPr>
          <w:sz w:val="28"/>
          <w:szCs w:val="28"/>
        </w:rPr>
        <w:t xml:space="preserve"> )</w:t>
      </w:r>
      <w:proofErr w:type="gramEnd"/>
      <w:r w:rsidRPr="00750B86">
        <w:rPr>
          <w:sz w:val="28"/>
          <w:szCs w:val="28"/>
        </w:rPr>
        <w:t xml:space="preserve">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ПОЗНАВАТЕЛЬНОЕ РАЗВИТИЕ </w:t>
      </w:r>
      <w:r w:rsidRPr="00750B86">
        <w:rPr>
          <w:sz w:val="28"/>
          <w:szCs w:val="28"/>
        </w:rPr>
        <w:t>Содержание образовательной области «Познавательное развитие» (обязательная часть</w:t>
      </w:r>
      <w:proofErr w:type="gramStart"/>
      <w:r w:rsidRPr="00750B86">
        <w:rPr>
          <w:sz w:val="28"/>
          <w:szCs w:val="28"/>
        </w:rPr>
        <w:t>)п</w:t>
      </w:r>
      <w:proofErr w:type="gramEnd"/>
      <w:r w:rsidRPr="00750B86">
        <w:rPr>
          <w:sz w:val="28"/>
          <w:szCs w:val="28"/>
        </w:rPr>
        <w:t xml:space="preserve">редполагает: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развитие любознательности и познавательной мотивации: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развитие умения детей наблюдать и анализировать различные явления и события, сопоставлять их, обобщать;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>• 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</w:t>
      </w:r>
      <w:proofErr w:type="gramEnd"/>
      <w:r w:rsidRPr="00750B86">
        <w:rPr>
          <w:sz w:val="28"/>
          <w:szCs w:val="28"/>
        </w:rPr>
        <w:t xml:space="preserve"> </w:t>
      </w:r>
      <w:proofErr w:type="gramStart"/>
      <w:r w:rsidRPr="00750B86">
        <w:rPr>
          <w:sz w:val="28"/>
          <w:szCs w:val="28"/>
        </w:rPr>
        <w:t xml:space="preserve">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Содержание психолого-педагогической работы: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6-7 лет: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Формирование познавательных действий, становление сознания;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развивать зрение, слух, обоняние, осязание, вкус.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Совершенствовать координацию руки и глаза; продолжать развивать мелкую моторику рук в разнообразных видах деятельности.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умение созерцать предметы, явления (всматриваться, вслушиваться), направляя внимание на более тонкое различение их качеств.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Закреплять умение выделять в процессе восприятия несколько каче</w:t>
      </w:r>
      <w:proofErr w:type="gramStart"/>
      <w:r w:rsidRPr="00750B86">
        <w:rPr>
          <w:sz w:val="28"/>
          <w:szCs w:val="28"/>
        </w:rPr>
        <w:t>ств пр</w:t>
      </w:r>
      <w:proofErr w:type="gramEnd"/>
      <w:r w:rsidRPr="00750B86">
        <w:rPr>
          <w:sz w:val="28"/>
          <w:szCs w:val="28"/>
        </w:rPr>
        <w:t xml:space="preserve"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Развитие воображения и творческой активности;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умение видеть конструкцию объекта и анализировать ее основные части, их функциональное назначение.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Предлагать детям самостоятельно находить отдельные конструктивные решения на основе анализа существующих сооружений.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навыки коллективной работы: умение распределять обязанности, работать в соответствии с общим замыслом, не мешая друг другу.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Конструирование из строительного материала.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умение сооружать различные конструкции одного и того же объекта в соответствии с их назначением (мост для пешеходов, мост для транспорта).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Определять, какие детали больше всего подходят для постройки, как их целесообразнее скомбинировать; продолжать развивать умение планировать процесс возведения постройки.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сооружать постройки, объединенные общей темой (улица, машины, дома).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Конструирование из деталей конструкторов.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Познакомить с разнообразными пластмассовыми конструкторами. Учить создавать различные модели (здания, самолеты, поезда и т.д.) по рисунку, по словесной инструкции воспитателя, по собственному замыслу.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Познакомить детей с деревянным конструктором, детали которого крепятся штифтами.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создавать различные конструкции (мебель, машины) по рисунку и по словесной инструкции воспитателя.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создавать конструкции, объединенные общей темой (детская площадка, стоянка машин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разбирать конструкции при помощи скобы и киянки (в пластмассовых конструкторах).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Проектная деятельность.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проектную деятельность всех типов (исследовательскую, творческую, нормотворческую).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Способствовать творческой проектной деятельности индивидуального и группового характера. В работе над нормотворческими проектами инициировать обсуждение детьми соответствующих этим проектам ситуаций и отрицательных последствий, которые могут возникнуть при нарушении установленных этими проектами норм.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</w:t>
      </w:r>
      <w:proofErr w:type="gramStart"/>
      <w:r w:rsidRPr="00750B86">
        <w:rPr>
          <w:sz w:val="28"/>
          <w:szCs w:val="28"/>
        </w:rPr>
        <w:t>Помогать детям символически отображать</w:t>
      </w:r>
      <w:proofErr w:type="gramEnd"/>
      <w:r w:rsidRPr="00750B86">
        <w:rPr>
          <w:sz w:val="28"/>
          <w:szCs w:val="28"/>
        </w:rPr>
        <w:t xml:space="preserve"> ситуацию, проживать ее основные смыслы и выражать их в образной форме.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Количество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Упражнять в объединении, дополнении множеств, удалении из множества части или отдельных его частей. </w:t>
      </w:r>
      <w:proofErr w:type="gramStart"/>
      <w:r w:rsidRPr="00750B86">
        <w:rPr>
          <w:sz w:val="28"/>
          <w:szCs w:val="28"/>
        </w:rPr>
        <w:t>Закреплять умение устанавливать отношения между</w:t>
      </w:r>
      <w:r w:rsidR="00DA1BFE">
        <w:rPr>
          <w:sz w:val="28"/>
          <w:szCs w:val="28"/>
        </w:rPr>
        <w:t xml:space="preserve"> </w:t>
      </w:r>
      <w:r w:rsidRPr="00750B86">
        <w:rPr>
          <w:sz w:val="28"/>
          <w:szCs w:val="28"/>
        </w:rPr>
        <w:t xml:space="preserve">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Совершенствовать навыки количественного и порядкового счета в пределах 10.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• Познакомить со счетом в пределах 20.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Познакомить с числами второго десятка.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называть числа в прямом и обратном порядке (устный счет), последующее и предыдущее число к </w:t>
      </w:r>
      <w:proofErr w:type="gramStart"/>
      <w:r w:rsidRPr="00750B86">
        <w:rPr>
          <w:sz w:val="28"/>
          <w:szCs w:val="28"/>
        </w:rPr>
        <w:t>названному</w:t>
      </w:r>
      <w:proofErr w:type="gramEnd"/>
      <w:r w:rsidRPr="00750B86">
        <w:rPr>
          <w:sz w:val="28"/>
          <w:szCs w:val="28"/>
        </w:rPr>
        <w:t xml:space="preserve"> или обозначенному цифрой, определять пропущенное число.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Познакомить с составом чисел от 0 до 10.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умение раскладывать число на два меньших и составлять из двух меньших большее (в пределах 10, на наглядной основе).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Познакомить с монетами достоинством 1,5, 10 копеек, 1,2, 5,10 рублей (различение, набор и размен монет).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750B86">
        <w:rPr>
          <w:sz w:val="28"/>
          <w:szCs w:val="28"/>
        </w:rPr>
        <w:t xml:space="preserve"> (+), </w:t>
      </w:r>
      <w:proofErr w:type="gramEnd"/>
      <w:r w:rsidRPr="00750B86">
        <w:rPr>
          <w:sz w:val="28"/>
          <w:szCs w:val="28"/>
        </w:rPr>
        <w:t xml:space="preserve">минус (-) и знаком отношения равно (=).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Величина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считать по заданной мере, когда за единицу счета принимается не один, а несколько предметов или часть предмета.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>• 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</w:t>
      </w:r>
      <w:proofErr w:type="gramEnd"/>
      <w:r w:rsidRPr="00750B86">
        <w:rPr>
          <w:sz w:val="28"/>
          <w:szCs w:val="28"/>
        </w:rPr>
        <w:t xml:space="preserve"> находить части целого и целое по известным частям.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детей измерять объем жидких и сыпучих веществ с помощью условной меры.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представление о том, что результат измерения (длины, веса, объема предметов) зависит от величины условной меры.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Форма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Уточнить знание известных геометрических фигур, их элементов (вершины, углы, стороны) и некоторых их свойств.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Дать представление о многоугольнике (на примере треугольника и четырехугольника), о прямой линии, отрезке прямой. **2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lastRenderedPageBreak/>
        <w:t>• 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• 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Ориентировка в пространстве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• 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Ориентировка во времени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Дать детям элементарные представления о времени: его текучести, периодичности, необратимости, последовательности дней недели, месяцев, времен года.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пользоваться в речи словами-понятиями: сначала, потом, до, после, раньше, позже, в одно и то же время.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Формировать умение определять время по часам с точностью до 1 часа.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Предметное и социальное окружение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Продолжать расширять и уточнять представления детей о предметном мире.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представления о предметах, облегчающих труд людей на производстве.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• Углублять представления о существенных характеристиках предметов, о свойствах и качествах различных материалов.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применять разнообразные способы обследования предметов (наложение, приложение, сравнение по количеству и т. д.).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Обогащать представления о видах транспорта (</w:t>
      </w:r>
      <w:proofErr w:type="gramStart"/>
      <w:r w:rsidRPr="00750B86">
        <w:rPr>
          <w:sz w:val="28"/>
          <w:szCs w:val="28"/>
        </w:rPr>
        <w:t>наземный</w:t>
      </w:r>
      <w:proofErr w:type="gramEnd"/>
      <w:r w:rsidRPr="00750B86">
        <w:rPr>
          <w:sz w:val="28"/>
          <w:szCs w:val="28"/>
        </w:rPr>
        <w:t xml:space="preserve">, подземный, воздушный, водный).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знакомить с библиотеками, музеями.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•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Расширять представление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Познакомить с элементами эволюции Земли (возникновение Земли, эволюция растительного и животного мира), местом человека в природном и социальном мире,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происхождением и биологической обоснованностью различных рас. Продолжать формировать элементарные представления об истории человечества' через знакомство с произведениями искусства (живопись, скульптура, мифы и легенды народов мира), игру и продуктивные виды деятельности.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Ознакомление с природой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Расширять и уточнять представления детей о деревьях, кустарниках, травянистых растениях; растениях луга, сада, леса.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Конкретизировать представления детей об условиях жизни комнатных растений.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Расширять и систематизировать знания о домашних, зимующих и перелетных птицах; домашних животных и обитателях уголка природы.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знакомить с дикими животными. Расширять представления об особенностях приспособления животных к окружающей среде,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Расширять знания детей о млекопитающих, земноводных и пресмыкающихся. Знакомить с некоторыми формами защиты земноводных и </w:t>
      </w:r>
      <w:proofErr w:type="spellStart"/>
      <w:proofErr w:type="gramStart"/>
      <w:r w:rsidRPr="00750B86">
        <w:rPr>
          <w:sz w:val="28"/>
          <w:szCs w:val="28"/>
        </w:rPr>
        <w:t>npe</w:t>
      </w:r>
      <w:proofErr w:type="gramEnd"/>
      <w:r w:rsidRPr="00750B86">
        <w:rPr>
          <w:sz w:val="28"/>
          <w:szCs w:val="28"/>
        </w:rPr>
        <w:t>смыкающих</w:t>
      </w:r>
      <w:proofErr w:type="spellEnd"/>
      <w:r w:rsidRPr="00750B86">
        <w:rPr>
          <w:sz w:val="28"/>
          <w:szCs w:val="28"/>
        </w:rPr>
        <w:t xml:space="preserve"> от врагов (например, уж отпугивает врагов шипением и т.п.)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• Расширять представления о насекомых. </w:t>
      </w:r>
      <w:proofErr w:type="gramStart"/>
      <w:r w:rsidRPr="00750B86">
        <w:rPr>
          <w:sz w:val="28"/>
          <w:szCs w:val="28"/>
        </w:rPr>
        <w:t xml:space="preserve">Знакомить с особенностями их жизни (муравьи, пчелы, осы живут большими семьями, муравьи — в муравейниках, пчелы — в дуплах, ульях).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• 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Воспитывать уважение к труду сельских жителей (земледельцев, механизаторов, лесничих).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обобщать и систематизировать представления о временах года.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представления о переходе веществ из твердого состояния в </w:t>
      </w:r>
      <w:proofErr w:type="gramStart"/>
      <w:r w:rsidRPr="00750B86">
        <w:rPr>
          <w:sz w:val="28"/>
          <w:szCs w:val="28"/>
        </w:rPr>
        <w:t>жидкое</w:t>
      </w:r>
      <w:proofErr w:type="gramEnd"/>
      <w:r w:rsidRPr="00750B86">
        <w:rPr>
          <w:sz w:val="28"/>
          <w:szCs w:val="28"/>
        </w:rPr>
        <w:t xml:space="preserve">, и наоборот.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Наблюдать такие явления природы, как иней, град, туман, дождь.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Объяснить детям, что в природе все взаимосвязано.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правильно вести себя в природе (не ломать кусты и ветви деревьев, не оставлять мусор, не разрушать муравейники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Оформлять с детьми альбомы о временах года: подбирать картинки, фотографии, детские рисунки и рассказы.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Родная страна.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Расширять представления о родном крае. Продолжать знакомить с достопримечательностями региона, в котором живут дети.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Углублять и уточнять представления о Родине — России. Поддерживать интерес детей к событиям, происходящим в стране, воспитывать чувство гордости за ее достижения.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Расширять представления о Москве — главном городе, столице России.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расширять знания о государственных праздниках. Рассказать детям о Ю. А. Гагарине и других героях космоса, мы Воспитывать уважение к людям разных национальностей и их обычаям.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Наша армия.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Наша планета.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Рассказывать детям о том, что Земля — наш общий дом, на Земле много разных стран. Объяснять, как важно жить в мире со всеми народами, знать и уважать их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• культуру, обычаи и традиции.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• Расширять представления о своей принадлежности к человеческому сообществу, о детстве ребят других стран, о правах детей в мире (Декларация прав ребенка), отечественных и международных организациях, занимающихся </w:t>
      </w:r>
      <w:proofErr w:type="spellStart"/>
      <w:r w:rsidRPr="00750B86">
        <w:rPr>
          <w:sz w:val="28"/>
          <w:szCs w:val="28"/>
        </w:rPr>
        <w:t>людением</w:t>
      </w:r>
      <w:proofErr w:type="spellEnd"/>
      <w:r w:rsidRPr="00750B86">
        <w:rPr>
          <w:sz w:val="28"/>
          <w:szCs w:val="28"/>
        </w:rPr>
        <w:t xml:space="preserve"> прав ребенка (органы опеки, ЮНЕСКО и др.) Дать элементарные представления о свободе личности как достижении человечества.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2.4.Содержание образовательной области «Познавательное развитие»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(формируемая часть)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Познавательное развитие предполагает развитие у детей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(Князева О.Л., </w:t>
      </w:r>
      <w:proofErr w:type="spellStart"/>
      <w:r w:rsidRPr="00750B86">
        <w:rPr>
          <w:sz w:val="28"/>
          <w:szCs w:val="28"/>
        </w:rPr>
        <w:t>Маханева</w:t>
      </w:r>
      <w:proofErr w:type="spellEnd"/>
      <w:r w:rsidRPr="00750B86">
        <w:rPr>
          <w:sz w:val="28"/>
          <w:szCs w:val="28"/>
        </w:rPr>
        <w:t xml:space="preserve"> М.Д. Приобщение детей к истокам русской народной культуры:</w:t>
      </w:r>
      <w:proofErr w:type="gramEnd"/>
      <w:r w:rsidRPr="00750B86">
        <w:rPr>
          <w:sz w:val="28"/>
          <w:szCs w:val="28"/>
        </w:rPr>
        <w:t xml:space="preserve"> Программа. Учебно-методическое пособие. – 2 изд., </w:t>
      </w:r>
      <w:proofErr w:type="spellStart"/>
      <w:r w:rsidRPr="00750B86">
        <w:rPr>
          <w:sz w:val="28"/>
          <w:szCs w:val="28"/>
        </w:rPr>
        <w:t>перераб</w:t>
      </w:r>
      <w:proofErr w:type="spellEnd"/>
      <w:r w:rsidRPr="00750B86">
        <w:rPr>
          <w:sz w:val="28"/>
          <w:szCs w:val="28"/>
        </w:rPr>
        <w:t>. и доп. – СПб</w:t>
      </w:r>
      <w:proofErr w:type="gramStart"/>
      <w:r w:rsidRPr="00750B86">
        <w:rPr>
          <w:sz w:val="28"/>
          <w:szCs w:val="28"/>
        </w:rPr>
        <w:t>.: «</w:t>
      </w:r>
      <w:proofErr w:type="gramEnd"/>
      <w:r w:rsidRPr="00750B86">
        <w:rPr>
          <w:sz w:val="28"/>
          <w:szCs w:val="28"/>
        </w:rPr>
        <w:t xml:space="preserve">ДЕТСТВО-ПРЕС» 2000.- 304с.)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B86">
        <w:rPr>
          <w:rFonts w:ascii="Times New Roman" w:hAnsi="Times New Roman" w:cs="Times New Roman"/>
          <w:sz w:val="28"/>
          <w:szCs w:val="28"/>
        </w:rPr>
        <w:t>(Знакомство детей с русским народным творчеством:</w:t>
      </w:r>
      <w:proofErr w:type="gramEnd"/>
      <w:r w:rsidRPr="00750B86">
        <w:rPr>
          <w:rFonts w:ascii="Times New Roman" w:hAnsi="Times New Roman" w:cs="Times New Roman"/>
          <w:sz w:val="28"/>
          <w:szCs w:val="28"/>
        </w:rPr>
        <w:t xml:space="preserve"> Конспекты занятий и сценарии календарно-обрядовых праздников: Методическое пособие для педагогов дошкольных образовательных учреждений</w:t>
      </w:r>
      <w:proofErr w:type="gramStart"/>
      <w:r w:rsidRPr="00750B86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750B86">
        <w:rPr>
          <w:rFonts w:ascii="Times New Roman" w:hAnsi="Times New Roman" w:cs="Times New Roman"/>
          <w:sz w:val="28"/>
          <w:szCs w:val="28"/>
        </w:rPr>
        <w:t xml:space="preserve">вт.- сост. </w:t>
      </w:r>
      <w:proofErr w:type="spellStart"/>
      <w:r w:rsidRPr="00750B86">
        <w:rPr>
          <w:rFonts w:ascii="Times New Roman" w:hAnsi="Times New Roman" w:cs="Times New Roman"/>
          <w:sz w:val="28"/>
          <w:szCs w:val="28"/>
        </w:rPr>
        <w:t>Л.С.Куприна</w:t>
      </w:r>
      <w:proofErr w:type="spellEnd"/>
      <w:r w:rsidRPr="00750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B86">
        <w:rPr>
          <w:rFonts w:ascii="Times New Roman" w:hAnsi="Times New Roman" w:cs="Times New Roman"/>
          <w:sz w:val="28"/>
          <w:szCs w:val="28"/>
        </w:rPr>
        <w:t>Т.А.Бударина</w:t>
      </w:r>
      <w:proofErr w:type="spellEnd"/>
      <w:r w:rsidRPr="00750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B86">
        <w:rPr>
          <w:rFonts w:ascii="Times New Roman" w:hAnsi="Times New Roman" w:cs="Times New Roman"/>
          <w:sz w:val="28"/>
          <w:szCs w:val="28"/>
        </w:rPr>
        <w:t>О.А.Маркеева</w:t>
      </w:r>
      <w:proofErr w:type="spellEnd"/>
      <w:r w:rsidRPr="00750B86">
        <w:rPr>
          <w:rFonts w:ascii="Times New Roman" w:hAnsi="Times New Roman" w:cs="Times New Roman"/>
          <w:sz w:val="28"/>
          <w:szCs w:val="28"/>
        </w:rPr>
        <w:t xml:space="preserve"> и др. – 3 изд., </w:t>
      </w:r>
      <w:proofErr w:type="spellStart"/>
      <w:r w:rsidRPr="00750B8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50B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B86">
        <w:rPr>
          <w:rFonts w:ascii="Times New Roman" w:hAnsi="Times New Roman" w:cs="Times New Roman"/>
          <w:sz w:val="28"/>
          <w:szCs w:val="28"/>
        </w:rPr>
        <w:t>идополн</w:t>
      </w:r>
      <w:proofErr w:type="spellEnd"/>
      <w:r w:rsidRPr="00750B86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750B86">
        <w:rPr>
          <w:rFonts w:ascii="Times New Roman" w:hAnsi="Times New Roman" w:cs="Times New Roman"/>
          <w:sz w:val="28"/>
          <w:szCs w:val="28"/>
        </w:rPr>
        <w:t>СПб.: «ДЕТСТВО-ПРЕС» 2001г. 400с.).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Формирование у детей представления и первичных знаний о настоящем и прошлом родного города, о памятных местах, об исторических событиях, связанных сродным городом, о природе своей малой родины, земляках-героях, традициях, обычаях и ремеслах родной Донской земли. </w:t>
      </w:r>
    </w:p>
    <w:p w:rsidR="003349B7" w:rsidRPr="00750B86" w:rsidRDefault="003349B7" w:rsidP="00750B86">
      <w:pPr>
        <w:pStyle w:val="Default"/>
        <w:jc w:val="both"/>
        <w:rPr>
          <w:b/>
          <w:bCs/>
          <w:sz w:val="28"/>
          <w:szCs w:val="28"/>
        </w:rPr>
      </w:pP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РЕЧЕВОЕ РАЗВИТИЕ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Содержание образовательной области «Речевое развитие» (обязательная часть)</w:t>
      </w:r>
      <w:proofErr w:type="gramStart"/>
      <w:r w:rsidRPr="00750B86">
        <w:rPr>
          <w:sz w:val="28"/>
          <w:szCs w:val="28"/>
        </w:rPr>
        <w:t>,в</w:t>
      </w:r>
      <w:proofErr w:type="gramEnd"/>
      <w:r w:rsidRPr="00750B86">
        <w:rPr>
          <w:sz w:val="28"/>
          <w:szCs w:val="28"/>
        </w:rPr>
        <w:t xml:space="preserve">ключает: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владение речью как средством общения и культуры;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обогащение активного словаря;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развитие связной, грамматически правильной диалогической и монологической речи;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развитие речевого творчества;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развитие звуковой и интонационной культуры речи, фонематического слуха;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знакомство с книжной культурой, детской литературой, понимание на слух текстов различных жанров детской литературы;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формирование звуковой аналитико-синтетической активности как предпосылки обучения грамоте.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Содержание психолого-педагогической работы: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-7 лет: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Владение речью как средством общения и культуры;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• Приучать детей — будущих школьников — проявлять инициативу с целью получения новых </w:t>
      </w:r>
      <w:proofErr w:type="gramStart"/>
      <w:r w:rsidRPr="00750B86">
        <w:rPr>
          <w:sz w:val="28"/>
          <w:szCs w:val="28"/>
        </w:rPr>
        <w:t>знании</w:t>
      </w:r>
      <w:proofErr w:type="gramEnd"/>
      <w:r w:rsidRPr="00750B86">
        <w:rPr>
          <w:sz w:val="28"/>
          <w:szCs w:val="28"/>
        </w:rPr>
        <w:t xml:space="preserve">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Совершенствовать речь как средства общения.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Выяснять, что дети хотели бы увидеть своими глазами, о чем хотели бы узнать, в какие настольные и интеллектуальные игры хотели бы научиться; играть, какие мультфильмы готовы смотреть повторно и почему какие рассказы (о чем) предпочитают слушать и т.п.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Опираясь на </w:t>
      </w:r>
      <w:proofErr w:type="gramStart"/>
      <w:r w:rsidRPr="00750B86">
        <w:rPr>
          <w:sz w:val="28"/>
          <w:szCs w:val="28"/>
        </w:rPr>
        <w:t>опыт детей и учитывая</w:t>
      </w:r>
      <w:proofErr w:type="gramEnd"/>
      <w:r w:rsidRPr="00750B86">
        <w:rPr>
          <w:sz w:val="28"/>
          <w:szCs w:val="28"/>
        </w:rPr>
        <w:t xml:space="preserve"> их предпочтения, подбирать наглядные материалы для самостоятельного восприятия с последующим их обсуждением с воспитателем и сверстниками.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построение высказывания, </w:t>
      </w:r>
      <w:proofErr w:type="gramStart"/>
      <w:r w:rsidRPr="00750B86">
        <w:rPr>
          <w:sz w:val="28"/>
          <w:szCs w:val="28"/>
        </w:rPr>
        <w:t>помогать детям более точно характеризовать</w:t>
      </w:r>
      <w:proofErr w:type="gramEnd"/>
      <w:r w:rsidRPr="00750B86">
        <w:rPr>
          <w:sz w:val="28"/>
          <w:szCs w:val="28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формировать умение отстаивать свою точку зрения.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Помогать осваивать формы речевого этикета.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развивать умение содержательно, эмоционально рассказывать сверстникам об интересных фактах и событиях. Приучать детей к самостоятельности суждений.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По развитию всех компонентов устной речи, практическому овладению нормами речи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Формирование словаря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работу по обогащению бытового, природоведческого, обществоведческого словаря.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Побуждать детей интересоваться смыслом слов.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Совершенствовать умение использовать разные части речи в точном соответствии с их значением и целью высказывания.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</w:t>
      </w:r>
      <w:proofErr w:type="gramStart"/>
      <w:r w:rsidRPr="00750B86">
        <w:rPr>
          <w:sz w:val="28"/>
          <w:szCs w:val="28"/>
        </w:rPr>
        <w:t>Помогать детям осваивать</w:t>
      </w:r>
      <w:proofErr w:type="gramEnd"/>
      <w:r w:rsidRPr="00750B86">
        <w:rPr>
          <w:sz w:val="28"/>
          <w:szCs w:val="28"/>
        </w:rPr>
        <w:t xml:space="preserve"> выразительные средства языка.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Звуковая культура речи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Совершенствовать умение различать на слух и в произношении все звуки родного языка.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Отрабатывать дикцию: развивать умение внятно и отчетливо произносить слова и словосочетания с естественными интонациями.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Отрабатывать интонационную выразительность речи.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Грамматический строй речи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упражнять детей в согласовании слов в предложении.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>• Помогать правильно строить сложноподчиненные предложения, использовать языковые средства для соединения их частей (чтобы, когда,</w:t>
      </w:r>
      <w:proofErr w:type="gramStart"/>
      <w:r w:rsidRPr="00750B86">
        <w:rPr>
          <w:sz w:val="28"/>
          <w:szCs w:val="28"/>
        </w:rPr>
        <w:t xml:space="preserve"> ,</w:t>
      </w:r>
      <w:proofErr w:type="gramEnd"/>
      <w:r w:rsidRPr="00750B86">
        <w:rPr>
          <w:sz w:val="28"/>
          <w:szCs w:val="28"/>
        </w:rPr>
        <w:t xml:space="preserve"> потому что, если, если бы и т.д.).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Связная речь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совершенствовать диалогическую и монологическую формы речи.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умение содержательно и выразительно пересказывать литературные тексты, драматизировать их.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умение составлять рассказы из личного опыта.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совершенствовать умение сочинять короткие сказки на заданную тему.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Формирование звуковой аналитико-синтетической активности как предпосылки обучения грамоте.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Дать представления о предложении (без грамматического определения).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Упражнять в составлении предложений, членении простых предложений (без союзов и предлогов) на слова с указанием их последовательности.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Формировать умение делить двусложные и трехсложные слова с открытыми слогами (на-</w:t>
      </w:r>
      <w:proofErr w:type="spellStart"/>
      <w:r w:rsidRPr="00750B86">
        <w:rPr>
          <w:sz w:val="28"/>
          <w:szCs w:val="28"/>
        </w:rPr>
        <w:t>шаМа</w:t>
      </w:r>
      <w:proofErr w:type="spellEnd"/>
      <w:r w:rsidRPr="00750B86">
        <w:rPr>
          <w:sz w:val="28"/>
          <w:szCs w:val="28"/>
        </w:rPr>
        <w:t>-</w:t>
      </w:r>
      <w:proofErr w:type="spellStart"/>
      <w:r w:rsidRPr="00750B86">
        <w:rPr>
          <w:sz w:val="28"/>
          <w:szCs w:val="28"/>
        </w:rPr>
        <w:t>ша</w:t>
      </w:r>
      <w:proofErr w:type="spellEnd"/>
      <w:r w:rsidRPr="00750B86">
        <w:rPr>
          <w:sz w:val="28"/>
          <w:szCs w:val="28"/>
        </w:rPr>
        <w:t xml:space="preserve">, </w:t>
      </w:r>
      <w:proofErr w:type="spellStart"/>
      <w:r w:rsidRPr="00750B86">
        <w:rPr>
          <w:sz w:val="28"/>
          <w:szCs w:val="28"/>
        </w:rPr>
        <w:t>ма</w:t>
      </w:r>
      <w:proofErr w:type="spellEnd"/>
      <w:r w:rsidRPr="00750B86">
        <w:rPr>
          <w:sz w:val="28"/>
          <w:szCs w:val="28"/>
        </w:rPr>
        <w:t xml:space="preserve">-ли-на, </w:t>
      </w:r>
      <w:proofErr w:type="spellStart"/>
      <w:r w:rsidRPr="00750B86">
        <w:rPr>
          <w:sz w:val="28"/>
          <w:szCs w:val="28"/>
        </w:rPr>
        <w:t>бе</w:t>
      </w:r>
      <w:proofErr w:type="spellEnd"/>
      <w:r w:rsidRPr="00750B86">
        <w:rPr>
          <w:sz w:val="28"/>
          <w:szCs w:val="28"/>
        </w:rPr>
        <w:t xml:space="preserve">-ре-за) на части.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Учить составлять слова из слогов (устно).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Учить выделять последовательность звуков в простых словах.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развивать интерес детей к художественной и познавательной литературе.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Пополнять литературный багаж сказками, рассказами, стихотворениями, загадками, считалками, скороговорками.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•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литературной фразы).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</w:t>
      </w:r>
      <w:proofErr w:type="gramStart"/>
      <w:r w:rsidRPr="00750B86">
        <w:rPr>
          <w:sz w:val="28"/>
          <w:szCs w:val="28"/>
        </w:rPr>
        <w:t>Помогать детям объяснять</w:t>
      </w:r>
      <w:proofErr w:type="gramEnd"/>
      <w:r w:rsidRPr="00750B86">
        <w:rPr>
          <w:sz w:val="28"/>
          <w:szCs w:val="28"/>
        </w:rPr>
        <w:t xml:space="preserve"> основные различия между литературными жанрами: сказкой, рассказом, стихотворением.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• Продолжать знакомить детей с иллюстрациями известных художников;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2.5.Содержание образовательной области «Речевое развитие» (формируемая часть)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Речевое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proofErr w:type="gramStart"/>
      <w:r w:rsidRPr="00750B86">
        <w:rPr>
          <w:sz w:val="28"/>
          <w:szCs w:val="28"/>
        </w:rPr>
        <w:t>народном</w:t>
      </w:r>
      <w:proofErr w:type="gramEnd"/>
      <w:r w:rsidRPr="00750B86">
        <w:rPr>
          <w:sz w:val="28"/>
          <w:szCs w:val="28"/>
        </w:rPr>
        <w:t xml:space="preserve"> календарем, приметы которого доступны детям, широкое использование фольклора (сказок, песенок, </w:t>
      </w:r>
      <w:proofErr w:type="spellStart"/>
      <w:r w:rsidRPr="00750B86">
        <w:rPr>
          <w:sz w:val="28"/>
          <w:szCs w:val="28"/>
        </w:rPr>
        <w:t>потешек</w:t>
      </w:r>
      <w:proofErr w:type="spellEnd"/>
      <w:r w:rsidRPr="00750B86">
        <w:rPr>
          <w:sz w:val="28"/>
          <w:szCs w:val="28"/>
        </w:rPr>
        <w:t xml:space="preserve">, частушек, пословиц, поговорок и т.д.), рассматривания предметов народного искусства.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Развитие лексико-грамматических категорий и правильное использование их в своей речи.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«Программа по развитию речи в детском саду» О.С.</w:t>
      </w:r>
      <w:r w:rsidR="00DA1BFE">
        <w:rPr>
          <w:sz w:val="28"/>
          <w:szCs w:val="28"/>
        </w:rPr>
        <w:t xml:space="preserve"> </w:t>
      </w:r>
      <w:r w:rsidRPr="00750B86">
        <w:rPr>
          <w:sz w:val="28"/>
          <w:szCs w:val="28"/>
        </w:rPr>
        <w:t xml:space="preserve">Ушакова,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А.Г.</w:t>
      </w:r>
      <w:r w:rsidR="00DA1BFE">
        <w:rPr>
          <w:sz w:val="28"/>
          <w:szCs w:val="28"/>
        </w:rPr>
        <w:t xml:space="preserve"> </w:t>
      </w:r>
      <w:proofErr w:type="spellStart"/>
      <w:r w:rsidRPr="00750B86">
        <w:rPr>
          <w:sz w:val="28"/>
          <w:szCs w:val="28"/>
        </w:rPr>
        <w:t>Арушанова</w:t>
      </w:r>
      <w:proofErr w:type="spellEnd"/>
      <w:r w:rsidRPr="00750B86">
        <w:rPr>
          <w:sz w:val="28"/>
          <w:szCs w:val="28"/>
        </w:rPr>
        <w:t>, 2010г</w:t>
      </w:r>
      <w:proofErr w:type="gramStart"/>
      <w:r w:rsidRPr="00750B86">
        <w:rPr>
          <w:sz w:val="28"/>
          <w:szCs w:val="28"/>
        </w:rPr>
        <w:t>.М</w:t>
      </w:r>
      <w:proofErr w:type="gramEnd"/>
      <w:r w:rsidRPr="00750B86">
        <w:rPr>
          <w:sz w:val="28"/>
          <w:szCs w:val="28"/>
        </w:rPr>
        <w:t xml:space="preserve">озаика-Синтез.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2.6. </w:t>
      </w:r>
      <w:r w:rsidRPr="00750B86">
        <w:rPr>
          <w:b/>
          <w:bCs/>
          <w:sz w:val="28"/>
          <w:szCs w:val="28"/>
        </w:rPr>
        <w:t xml:space="preserve">Содержание образовательной области «Художественно-эстетическое развитие» (обязательная часть) предполагает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становление эстетического отношения к окружающему миру;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формирование элементарных представлений о видах искусства;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восприятие музыки, художественной литературы, фольклора;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стимулирование сопереживания персонажам художественных произведений;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реализацию самостоятельной творческой деятельности детей (изобразительной, конструктивно-модельной, музыкальной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Содержание психолого-педагогической работы: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6-7 лет: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По развитию продуктивной деятельности </w:t>
      </w:r>
    </w:p>
    <w:p w:rsidR="003349B7" w:rsidRPr="00750B86" w:rsidRDefault="003349B7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Рисование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Предметное рисование.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Расширять набор материалов, которые дети могут использовать в рисовании (гуашь, акварель, сухая и жирная пастель, сангина, у</w:t>
      </w:r>
      <w:r w:rsidR="00DA1BFE">
        <w:rPr>
          <w:sz w:val="28"/>
          <w:szCs w:val="28"/>
        </w:rPr>
        <w:t xml:space="preserve">гольный карандаш </w:t>
      </w:r>
      <w:r w:rsidRPr="00750B86">
        <w:rPr>
          <w:sz w:val="28"/>
          <w:szCs w:val="28"/>
        </w:rPr>
        <w:t xml:space="preserve">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• Предлагать соединять в одном рисунке разные материалы для создания выразительного образа. </w:t>
      </w:r>
    </w:p>
    <w:p w:rsidR="003349B7" w:rsidRPr="00750B86" w:rsidRDefault="00DA1BFE" w:rsidP="00750B8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Направлять внимание д</w:t>
      </w:r>
      <w:r w:rsidR="003349B7" w:rsidRPr="00750B86">
        <w:rPr>
          <w:sz w:val="28"/>
          <w:szCs w:val="28"/>
        </w:rPr>
        <w:t xml:space="preserve">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>• 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</w:t>
      </w:r>
      <w:proofErr w:type="gramEnd"/>
      <w:r w:rsidRPr="00750B86">
        <w:rPr>
          <w:sz w:val="28"/>
          <w:szCs w:val="28"/>
        </w:rPr>
        <w:t xml:space="preserve"> (</w:t>
      </w:r>
      <w:proofErr w:type="spellStart"/>
      <w:proofErr w:type="gramStart"/>
      <w:r w:rsidRPr="00750B86">
        <w:rPr>
          <w:sz w:val="28"/>
          <w:szCs w:val="28"/>
        </w:rPr>
        <w:t>городец</w:t>
      </w:r>
      <w:proofErr w:type="spellEnd"/>
      <w:r w:rsidRPr="00750B86">
        <w:rPr>
          <w:sz w:val="28"/>
          <w:szCs w:val="28"/>
        </w:rPr>
        <w:t xml:space="preserve">) и др.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Постепенно подводить детей к обозначению цветов, включающих два оттенка (желто- зеленый, серо-голубой) или уподобленных </w:t>
      </w:r>
      <w:proofErr w:type="gramStart"/>
      <w:r w:rsidRPr="00750B86">
        <w:rPr>
          <w:sz w:val="28"/>
          <w:szCs w:val="28"/>
        </w:rPr>
        <w:t>природным</w:t>
      </w:r>
      <w:proofErr w:type="gramEnd"/>
      <w:r w:rsidRPr="00750B86">
        <w:rPr>
          <w:sz w:val="28"/>
          <w:szCs w:val="28"/>
        </w:rPr>
        <w:t xml:space="preserve"> (малиновый, персиковый и т.п.). </w:t>
      </w:r>
    </w:p>
    <w:p w:rsidR="003349B7" w:rsidRPr="00750B86" w:rsidRDefault="003349B7" w:rsidP="00DA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Развивать цветовое восприятие в целях обогащения колористической гаммы рисунка.</w:t>
      </w:r>
    </w:p>
    <w:p w:rsidR="003349B7" w:rsidRPr="00750B86" w:rsidRDefault="003349B7" w:rsidP="00DA1BFE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Сюжетное рисование.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</w:t>
      </w:r>
      <w:proofErr w:type="gramStart"/>
      <w:r w:rsidRPr="00750B86">
        <w:rPr>
          <w:sz w:val="28"/>
          <w:szCs w:val="28"/>
        </w:rPr>
        <w:t>—п</w:t>
      </w:r>
      <w:proofErr w:type="gramEnd"/>
      <w:r w:rsidRPr="00750B86">
        <w:rPr>
          <w:sz w:val="28"/>
          <w:szCs w:val="28"/>
        </w:rPr>
        <w:t xml:space="preserve">ередний план или дальше от него—задний план); 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 w:rsidRPr="00750B86">
        <w:rPr>
          <w:sz w:val="28"/>
          <w:szCs w:val="28"/>
        </w:rPr>
        <w:t>рисунках</w:t>
      </w:r>
      <w:proofErr w:type="gramEnd"/>
      <w:r w:rsidRPr="00750B86">
        <w:rPr>
          <w:sz w:val="28"/>
          <w:szCs w:val="28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 композиционного и цветового решения.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Декоративное рисование.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•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750B86">
        <w:rPr>
          <w:sz w:val="28"/>
          <w:szCs w:val="28"/>
        </w:rPr>
        <w:t>жостовская</w:t>
      </w:r>
      <w:proofErr w:type="spellEnd"/>
      <w:r w:rsidRPr="00750B86">
        <w:rPr>
          <w:sz w:val="28"/>
          <w:szCs w:val="28"/>
        </w:rPr>
        <w:t xml:space="preserve">, мезенская роспись и </w:t>
      </w:r>
      <w:proofErr w:type="spellStart"/>
      <w:proofErr w:type="gramStart"/>
      <w:r w:rsidRPr="00750B86">
        <w:rPr>
          <w:sz w:val="28"/>
          <w:szCs w:val="28"/>
        </w:rPr>
        <w:t>др</w:t>
      </w:r>
      <w:proofErr w:type="spellEnd"/>
      <w:proofErr w:type="gramEnd"/>
      <w:r w:rsidRPr="00750B86">
        <w:rPr>
          <w:sz w:val="28"/>
          <w:szCs w:val="28"/>
        </w:rPr>
        <w:t xml:space="preserve">,).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умение выделять и передавать цветовую гамму </w:t>
      </w:r>
      <w:proofErr w:type="gramStart"/>
      <w:r w:rsidRPr="00750B86">
        <w:rPr>
          <w:sz w:val="28"/>
          <w:szCs w:val="28"/>
        </w:rPr>
        <w:t>народного декоративного</w:t>
      </w:r>
      <w:proofErr w:type="gramEnd"/>
      <w:r w:rsidRPr="00750B86">
        <w:rPr>
          <w:sz w:val="28"/>
          <w:szCs w:val="28"/>
        </w:rPr>
        <w:t xml:space="preserve">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Лепка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• 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 </w:t>
      </w:r>
    </w:p>
    <w:p w:rsidR="003349B7" w:rsidRPr="00750B86" w:rsidRDefault="003349B7" w:rsidP="00DA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Декоративная лепка.</w:t>
      </w:r>
    </w:p>
    <w:p w:rsidR="003349B7" w:rsidRPr="00750B86" w:rsidRDefault="003349B7" w:rsidP="00DA1BFE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Продолжать развивать навыки декоративной лепки; учить использовать разные способы лепки (</w:t>
      </w:r>
      <w:proofErr w:type="spellStart"/>
      <w:r w:rsidRPr="00750B86">
        <w:rPr>
          <w:sz w:val="28"/>
          <w:szCs w:val="28"/>
        </w:rPr>
        <w:t>налеп</w:t>
      </w:r>
      <w:proofErr w:type="spellEnd"/>
      <w:r w:rsidRPr="00750B86">
        <w:rPr>
          <w:sz w:val="28"/>
          <w:szCs w:val="28"/>
        </w:rPr>
        <w:t xml:space="preserve"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Аппликация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Совершенствовать умение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750B86">
        <w:rPr>
          <w:sz w:val="28"/>
          <w:szCs w:val="28"/>
        </w:rPr>
        <w:t>красиво</w:t>
      </w:r>
      <w:proofErr w:type="gramEnd"/>
      <w:r w:rsidRPr="00750B86">
        <w:rPr>
          <w:sz w:val="28"/>
          <w:szCs w:val="28"/>
        </w:rPr>
        <w:t xml:space="preserve"> располагать фигуры на листе бумаги формата, соответствующего пропорциям изображаемых предметов).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собственному замыслу и по мотивам народного искусства.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Закреплять приемы вырезания симметричных предметов из бумаги, сложенной вдвое; несколько предметов или их частей из бумаги, сложенной гармошкой.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>• 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</w:r>
      <w:proofErr w:type="gramEnd"/>
      <w:r w:rsidRPr="00750B86">
        <w:rPr>
          <w:sz w:val="28"/>
          <w:szCs w:val="28"/>
        </w:rPr>
        <w:t xml:space="preserve"> Продолжать развивать чувство цвета, колорита, композиции. Поощрять проявления творчества.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Реализацию самостоятельной творческой деятельности детей (изобразительной, конструктивно-модельной, музыкальной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 </w:t>
      </w:r>
    </w:p>
    <w:p w:rsidR="003349B7" w:rsidRPr="00750B86" w:rsidRDefault="003349B7" w:rsidP="00DA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</w:r>
    </w:p>
    <w:p w:rsidR="003349B7" w:rsidRPr="00750B86" w:rsidRDefault="003349B7" w:rsidP="00DA1BFE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умение замечать недостатки своих работ и исправлять их: вносить дополнения для достижения большей выразительности создаваемого образа.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основы художественной культуры. Продолжать развивать интерес к искусству. </w:t>
      </w:r>
      <w:proofErr w:type="gramStart"/>
      <w:r w:rsidRPr="00750B86">
        <w:rPr>
          <w:sz w:val="28"/>
          <w:szCs w:val="28"/>
        </w:rPr>
        <w:t xml:space="preserve">Закреплять знания об искусстве как виде творческой деятельности людей., о видах искусства (декоративно-прикладное, изобразительное искусство, литература, музыка, архитектура, театр, танец, кино, цирк). </w:t>
      </w:r>
      <w:proofErr w:type="gramEnd"/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</w:t>
      </w:r>
      <w:proofErr w:type="spellStart"/>
      <w:r w:rsidRPr="00750B86">
        <w:rPr>
          <w:sz w:val="28"/>
          <w:szCs w:val="28"/>
        </w:rPr>
        <w:t>Весна</w:t>
      </w:r>
      <w:proofErr w:type="gramStart"/>
      <w:r w:rsidRPr="00750B86">
        <w:rPr>
          <w:sz w:val="28"/>
          <w:szCs w:val="28"/>
        </w:rPr>
        <w:t>.Б</w:t>
      </w:r>
      <w:proofErr w:type="gramEnd"/>
      <w:r w:rsidRPr="00750B86">
        <w:rPr>
          <w:sz w:val="28"/>
          <w:szCs w:val="28"/>
        </w:rPr>
        <w:t>ольшая</w:t>
      </w:r>
      <w:proofErr w:type="spellEnd"/>
      <w:r w:rsidRPr="00750B86">
        <w:rPr>
          <w:sz w:val="28"/>
          <w:szCs w:val="28"/>
        </w:rPr>
        <w:t xml:space="preserve"> вода»), А. Саврасов («Грачи прилетели»), А. Пластов («Полдень», «Летом», «Сенокос»), В. Васнецов («Аленушка», «Богатыри». «Ива</w:t>
      </w:r>
      <w:proofErr w:type="gramStart"/>
      <w:r w:rsidRPr="00750B86">
        <w:rPr>
          <w:sz w:val="28"/>
          <w:szCs w:val="28"/>
        </w:rPr>
        <w:t>н-</w:t>
      </w:r>
      <w:proofErr w:type="gramEnd"/>
      <w:r w:rsidRPr="00750B86">
        <w:rPr>
          <w:sz w:val="28"/>
          <w:szCs w:val="28"/>
        </w:rPr>
        <w:t xml:space="preserve"> царевич на Сером волке») и др.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Расширять представления о художниках — иллюстраторах детской книги (И. </w:t>
      </w:r>
      <w:proofErr w:type="spellStart"/>
      <w:r w:rsidRPr="00750B86">
        <w:rPr>
          <w:sz w:val="28"/>
          <w:szCs w:val="28"/>
        </w:rPr>
        <w:t>Билибин</w:t>
      </w:r>
      <w:proofErr w:type="spellEnd"/>
      <w:r w:rsidRPr="00750B86">
        <w:rPr>
          <w:sz w:val="28"/>
          <w:szCs w:val="28"/>
        </w:rPr>
        <w:t xml:space="preserve">, Ю. Васнецов, В. Конашевич, В. Лебедев, Т. </w:t>
      </w:r>
      <w:proofErr w:type="spellStart"/>
      <w:r w:rsidRPr="00750B86">
        <w:rPr>
          <w:sz w:val="28"/>
          <w:szCs w:val="28"/>
        </w:rPr>
        <w:t>Маврика</w:t>
      </w:r>
      <w:proofErr w:type="spellEnd"/>
      <w:r w:rsidRPr="00750B86">
        <w:rPr>
          <w:sz w:val="28"/>
          <w:szCs w:val="28"/>
        </w:rPr>
        <w:t xml:space="preserve">, Е. </w:t>
      </w:r>
      <w:proofErr w:type="spellStart"/>
      <w:r w:rsidRPr="00750B86">
        <w:rPr>
          <w:sz w:val="28"/>
          <w:szCs w:val="28"/>
        </w:rPr>
        <w:t>Чарушин</w:t>
      </w:r>
      <w:proofErr w:type="spellEnd"/>
      <w:r w:rsidRPr="00750B86">
        <w:rPr>
          <w:sz w:val="28"/>
          <w:szCs w:val="28"/>
        </w:rPr>
        <w:t xml:space="preserve">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знакомить детей с народным декоративно-прикладным искусством (гжельская, хохломская, </w:t>
      </w:r>
      <w:proofErr w:type="spellStart"/>
      <w:r w:rsidRPr="00750B86">
        <w:rPr>
          <w:sz w:val="28"/>
          <w:szCs w:val="28"/>
        </w:rPr>
        <w:t>жостовская</w:t>
      </w:r>
      <w:proofErr w:type="spellEnd"/>
      <w:r w:rsidRPr="00750B86">
        <w:rPr>
          <w:sz w:val="28"/>
          <w:szCs w:val="28"/>
        </w:rPr>
        <w:t xml:space="preserve">, мезенская роспись), с керамическими изделиями,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• народными игрушками.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 </w:t>
      </w:r>
    </w:p>
    <w:p w:rsidR="003349B7" w:rsidRPr="00750B86" w:rsidRDefault="003349B7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умение выделять сходство и различия архитектурных сооружений одинакового назначения. Учить выделять одинаковые части конструкции и особенности деталей. </w:t>
      </w:r>
    </w:p>
    <w:p w:rsidR="003349B7" w:rsidRPr="00750B86" w:rsidRDefault="003349B7" w:rsidP="00DA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 xml:space="preserve">• Познакомить со спецификой храмовой архитектуры: купол, арки, арматурный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</w:t>
      </w:r>
      <w:proofErr w:type="gramStart"/>
      <w:r w:rsidRPr="00750B86">
        <w:rPr>
          <w:rFonts w:ascii="Times New Roman" w:hAnsi="Times New Roman" w:cs="Times New Roman"/>
          <w:sz w:val="28"/>
          <w:szCs w:val="28"/>
        </w:rPr>
        <w:t>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  <w:proofErr w:type="gramEnd"/>
    </w:p>
    <w:p w:rsidR="003E6DE3" w:rsidRPr="00750B86" w:rsidRDefault="003E6DE3" w:rsidP="00DA1BFE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>• Расширять знания детей о творческой деятельности, ее особенностях; учить называть виды художественной деятельности, профессию деятеля искусства (художник, композитор, артист, танцор, певец, пианист, скрипач, режиссер, директор театра, архитектор и т. п).</w:t>
      </w:r>
      <w:proofErr w:type="gramEnd"/>
      <w:r w:rsidRPr="00750B86">
        <w:rPr>
          <w:sz w:val="28"/>
          <w:szCs w:val="28"/>
        </w:rPr>
        <w:t xml:space="preserve"> • Развивать эстетические чувства, эмоции, переживания; учить </w:t>
      </w:r>
      <w:proofErr w:type="gramStart"/>
      <w:r w:rsidRPr="00750B86">
        <w:rPr>
          <w:sz w:val="28"/>
          <w:szCs w:val="28"/>
        </w:rPr>
        <w:t>самостоятельно</w:t>
      </w:r>
      <w:proofErr w:type="gramEnd"/>
      <w:r w:rsidRPr="00750B86">
        <w:rPr>
          <w:sz w:val="28"/>
          <w:szCs w:val="28"/>
        </w:rPr>
        <w:t xml:space="preserve"> создавать художественные образы в разных видах деятельности.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Объяснять детям значение органов чувств человека для художественной деятельности, учить соотносить органы чу</w:t>
      </w:r>
      <w:proofErr w:type="gramStart"/>
      <w:r w:rsidRPr="00750B86">
        <w:rPr>
          <w:sz w:val="28"/>
          <w:szCs w:val="28"/>
        </w:rPr>
        <w:t>вств с в</w:t>
      </w:r>
      <w:proofErr w:type="gramEnd"/>
      <w:r w:rsidRPr="00750B86">
        <w:rPr>
          <w:sz w:val="28"/>
          <w:szCs w:val="28"/>
        </w:rPr>
        <w:t xml:space="preserve">идами искусства (музыку слушают, картины рассматривают, стихи читают и слушают и т.д.).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Формировать положительное отношение к искусству.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Поощрять активное участие детей в художественной деятельности по собственному желанию и под руководством взрослого.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Становление эстетического отношения к окружающему миру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Продолжать расширять представления детей об окружающей среде (оформление помещений, участка детского сада, парка, сквера).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Развивать стремление любоваться красотой объектов окружающей среды: изделиями народных промыслов, природой, архитектурными сооружениями.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Учить детей выделять радующие глаз компоненты окружающей среды (окраска стен, мебель, оформление участка и т.п.).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• 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 </w:t>
      </w:r>
    </w:p>
    <w:p w:rsidR="003349B7" w:rsidRPr="00750B86" w:rsidRDefault="003E6DE3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2.7. Содержание образовательной области «Художественно-эстетическое развитие» (формируемая часть) </w:t>
      </w:r>
    </w:p>
    <w:p w:rsidR="003E6DE3" w:rsidRPr="00750B86" w:rsidRDefault="003E6DE3" w:rsidP="00DA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3E6DE3" w:rsidRPr="00750B86" w:rsidRDefault="003E6DE3" w:rsidP="00DA1BFE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>Максимально допустимый объем образовательной нагрузки соответствует</w:t>
      </w:r>
      <w:r w:rsidR="009C35C3">
        <w:rPr>
          <w:b/>
          <w:bCs/>
          <w:sz w:val="28"/>
          <w:szCs w:val="28"/>
        </w:rPr>
        <w:t xml:space="preserve"> </w:t>
      </w:r>
      <w:r w:rsidRPr="00750B86">
        <w:rPr>
          <w:sz w:val="28"/>
          <w:szCs w:val="28"/>
        </w:rPr>
        <w:t>санитарно - эпидемиологическим правилам и нормативам Сан ПиН</w:t>
      </w:r>
      <w:proofErr w:type="gramStart"/>
      <w:r w:rsidRPr="00750B86">
        <w:rPr>
          <w:sz w:val="28"/>
          <w:szCs w:val="28"/>
        </w:rPr>
        <w:t>2</w:t>
      </w:r>
      <w:proofErr w:type="gramEnd"/>
      <w:r w:rsidRPr="00750B86">
        <w:rPr>
          <w:sz w:val="28"/>
          <w:szCs w:val="28"/>
        </w:rPr>
        <w:t xml:space="preserve">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.Максимально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подготовительной (дети седьмого года жизни) - 8 часов 30 минут. 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 Продолжительность непрерывной непосредственно образовательной деятельности для детей 7-го года жизни - не более 30 минут. Максимально допустимый объем образовательной нагрузки в первой половине дня </w:t>
      </w:r>
      <w:proofErr w:type="gramStart"/>
      <w:r w:rsidRPr="00750B86">
        <w:rPr>
          <w:sz w:val="28"/>
          <w:szCs w:val="28"/>
        </w:rPr>
        <w:t>в</w:t>
      </w:r>
      <w:proofErr w:type="gramEnd"/>
      <w:r w:rsidRPr="00750B86">
        <w:rPr>
          <w:sz w:val="28"/>
          <w:szCs w:val="28"/>
        </w:rPr>
        <w:t xml:space="preserve"> старшей и подготовительной 45 минут и 1, 5 часа соответственно. 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lastRenderedPageBreak/>
        <w:t xml:space="preserve">2.8.Региональный компонент способствует включению воспитанников в процесс ознакомления с региональными особенностями Ростовской области.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Основной целью работы является формирование целостных представлений о родном крае через решение следующих задач: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элементарное представление о родном городе (название, символика</w:t>
      </w:r>
      <w:proofErr w:type="gramStart"/>
      <w:r w:rsidRPr="00750B86">
        <w:rPr>
          <w:sz w:val="28"/>
          <w:szCs w:val="28"/>
        </w:rPr>
        <w:t xml:space="preserve"> )</w:t>
      </w:r>
      <w:proofErr w:type="gramEnd"/>
      <w:r w:rsidRPr="00750B86">
        <w:rPr>
          <w:sz w:val="28"/>
          <w:szCs w:val="28"/>
        </w:rPr>
        <w:t xml:space="preserve">. </w:t>
      </w:r>
    </w:p>
    <w:p w:rsidR="003E6DE3" w:rsidRPr="00750B86" w:rsidRDefault="003E6DE3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воспитание любви к родному дому, семье, уважения к родителям и их труду.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формирование и развитие познавательного интереса к народному творчеству и миру ремесел в родном городе (районе; селе)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формирование элементарных представлений о животном и растительном мире родного края.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Принципы работы: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Системность и непрерывность.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Личностно-ориентированный гуманистический характер взаимодействия детей и взрослых.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Свобода индивидуального личностного развития.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Признание приоритета ценностей внутреннего мира ребенка, опоры на позитивный внутренний потенциал развития ребенка.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Принцип регионализации (учет специфики региона) </w:t>
      </w:r>
    </w:p>
    <w:p w:rsidR="003E6DE3" w:rsidRPr="00750B86" w:rsidRDefault="003E6DE3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 xml:space="preserve">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</w:t>
      </w:r>
      <w:proofErr w:type="gramStart"/>
      <w:r w:rsidRPr="00750B86">
        <w:rPr>
          <w:rFonts w:ascii="Times New Roman" w:hAnsi="Times New Roman" w:cs="Times New Roman"/>
          <w:sz w:val="28"/>
          <w:szCs w:val="28"/>
        </w:rPr>
        <w:t>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2387"/>
      </w:tblGrid>
      <w:tr w:rsidR="003E6DE3" w:rsidRPr="00750B86" w:rsidTr="003E6DE3">
        <w:tc>
          <w:tcPr>
            <w:tcW w:w="3227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12387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Задачи </w:t>
            </w:r>
          </w:p>
        </w:tc>
      </w:tr>
      <w:tr w:rsidR="003E6DE3" w:rsidRPr="00750B86" w:rsidTr="003E6DE3">
        <w:tc>
          <w:tcPr>
            <w:tcW w:w="3227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12387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Использовать знания о родном крае в игровой деятельности. Вызывать интерес и уважительное отношение к культуре и традициям Ростовской области, стремление сохранять национальные ценности. </w:t>
            </w:r>
          </w:p>
        </w:tc>
      </w:tr>
      <w:tr w:rsidR="003E6DE3" w:rsidRPr="00750B86" w:rsidTr="003E6DE3">
        <w:tc>
          <w:tcPr>
            <w:tcW w:w="3227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2387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Формировать представления о традиционной культуре родного края через ознакомление с природой </w:t>
            </w:r>
          </w:p>
        </w:tc>
      </w:tr>
      <w:tr w:rsidR="003E6DE3" w:rsidRPr="00750B86" w:rsidTr="003E6DE3">
        <w:tc>
          <w:tcPr>
            <w:tcW w:w="3227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12387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Развивать речь, мышление, первичное восприятие диалектной речи через знакомство с культурой Ростовской области. </w:t>
            </w:r>
          </w:p>
        </w:tc>
      </w:tr>
      <w:tr w:rsidR="003E6DE3" w:rsidRPr="00750B86" w:rsidTr="003E6DE3">
        <w:tc>
          <w:tcPr>
            <w:tcW w:w="3227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50B86">
              <w:rPr>
                <w:b/>
                <w:bCs/>
                <w:sz w:val="28"/>
                <w:szCs w:val="28"/>
              </w:rPr>
              <w:t xml:space="preserve">Художественно-эстетическое </w:t>
            </w:r>
            <w:proofErr w:type="gramEnd"/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развитие </w:t>
            </w:r>
          </w:p>
        </w:tc>
        <w:tc>
          <w:tcPr>
            <w:tcW w:w="12387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Приобщать детей младшего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Ростовской области. </w:t>
            </w:r>
          </w:p>
        </w:tc>
      </w:tr>
      <w:tr w:rsidR="003E6DE3" w:rsidRPr="00750B86" w:rsidTr="003E6DE3">
        <w:tc>
          <w:tcPr>
            <w:tcW w:w="3227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2387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Развивать эмоциональную свободу, физическую выносливость, смекалку, ловкость через </w:t>
            </w:r>
            <w:r w:rsidRPr="00750B86">
              <w:rPr>
                <w:sz w:val="28"/>
                <w:szCs w:val="28"/>
              </w:rPr>
              <w:lastRenderedPageBreak/>
              <w:t xml:space="preserve">традиционные игры и забавы Ростовской области. </w:t>
            </w:r>
          </w:p>
        </w:tc>
      </w:tr>
    </w:tbl>
    <w:p w:rsidR="003E6DE3" w:rsidRPr="00750B86" w:rsidRDefault="003E6DE3" w:rsidP="00750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Способы и направления поддержки детской инициативы </w:t>
      </w:r>
    </w:p>
    <w:p w:rsidR="003E6DE3" w:rsidRPr="00750B86" w:rsidRDefault="003E6DE3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1) гарантирует охрану и укрепление физического и психического здоровья детей;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2) обеспечивает эмоциональное благополучие детей;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3) способствует профессиональному развитию педагогических работников;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4) создает условия для развивающего вариативного дошкольного образования;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5) обеспечивает открытость дошкольного образования;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6) создает условия для участия родителей (законных представителей) в образовательной деятельности.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</w:t>
      </w:r>
      <w:proofErr w:type="spellStart"/>
      <w:r w:rsidRPr="00750B86">
        <w:rPr>
          <w:sz w:val="28"/>
          <w:szCs w:val="28"/>
        </w:rPr>
        <w:t>учѐта</w:t>
      </w:r>
      <w:proofErr w:type="spellEnd"/>
      <w:r w:rsidRPr="00750B86">
        <w:rPr>
          <w:sz w:val="28"/>
          <w:szCs w:val="28"/>
        </w:rPr>
        <w:t xml:space="preserve"> особенностей и коррекции недостатков их развития. </w:t>
      </w:r>
      <w:proofErr w:type="gramEnd"/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Предметно-развивающая среда в первой младшей группе </w:t>
      </w:r>
      <w:proofErr w:type="gramStart"/>
      <w:r w:rsidRPr="00750B86">
        <w:rPr>
          <w:sz w:val="28"/>
          <w:szCs w:val="28"/>
        </w:rPr>
        <w:t>содержательно-насыщенна</w:t>
      </w:r>
      <w:proofErr w:type="gramEnd"/>
      <w:r w:rsidRPr="00750B86">
        <w:rPr>
          <w:sz w:val="28"/>
          <w:szCs w:val="28"/>
        </w:rPr>
        <w:t xml:space="preserve">, трансформируема, полифункциональная, вариативна, доступна и безопасна.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Психолого-педагогические условия реализации программы: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Для качественного образовательного процесса обеспечиваются следующие психолого-педагогические условия, включающие: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750B86">
        <w:rPr>
          <w:sz w:val="28"/>
          <w:szCs w:val="28"/>
        </w:rPr>
        <w:t>недопустимость</w:t>
      </w:r>
      <w:proofErr w:type="gramEnd"/>
      <w:r w:rsidRPr="00750B86">
        <w:rPr>
          <w:sz w:val="28"/>
          <w:szCs w:val="28"/>
        </w:rPr>
        <w:t xml:space="preserve"> как искусственного ускорения, так и искусственного замедления развития детей);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>3) построение образовательной деятельности на основе взаимодействия взрослых с детьми, ориентированного на интересы и возможности каждого реб</w:t>
      </w:r>
      <w:r w:rsidR="00DA1BFE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нка и учитывающего социальную ситуацию его развития;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3E6DE3" w:rsidRPr="00750B86" w:rsidRDefault="003E6DE3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7) защита детей от всех форм физического и психического насилия</w:t>
      </w:r>
      <w:proofErr w:type="gramStart"/>
      <w:r w:rsidRPr="00750B86">
        <w:rPr>
          <w:sz w:val="28"/>
          <w:szCs w:val="28"/>
        </w:rPr>
        <w:t xml:space="preserve"> ;</w:t>
      </w:r>
      <w:proofErr w:type="gramEnd"/>
      <w:r w:rsidRPr="00750B86">
        <w:rPr>
          <w:sz w:val="28"/>
          <w:szCs w:val="28"/>
        </w:rPr>
        <w:t xml:space="preserve">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1) обеспечение эмоционального благополучия </w:t>
      </w:r>
      <w:proofErr w:type="gramStart"/>
      <w:r w:rsidRPr="00750B86">
        <w:rPr>
          <w:sz w:val="28"/>
          <w:szCs w:val="28"/>
        </w:rPr>
        <w:t>через</w:t>
      </w:r>
      <w:proofErr w:type="gramEnd"/>
      <w:r w:rsidRPr="00750B86">
        <w:rPr>
          <w:sz w:val="28"/>
          <w:szCs w:val="28"/>
        </w:rPr>
        <w:t xml:space="preserve">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-непосредственное общение с каждым ребенком;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-уважительное отношение к каждому ребенку, к его чувствам и потребностям;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750B86">
        <w:rPr>
          <w:sz w:val="28"/>
          <w:szCs w:val="28"/>
        </w:rPr>
        <w:t>через</w:t>
      </w:r>
      <w:proofErr w:type="gramEnd"/>
      <w:r w:rsidRPr="00750B86">
        <w:rPr>
          <w:sz w:val="28"/>
          <w:szCs w:val="28"/>
        </w:rPr>
        <w:t xml:space="preserve">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-создание условий для свободного выбора детьми деятельности, участников совместной деятельности;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-создание условий для принятия детьми решений, выражения своих чувств и мыслей;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-</w:t>
      </w:r>
      <w:proofErr w:type="spellStart"/>
      <w:r w:rsidRPr="00750B86">
        <w:rPr>
          <w:sz w:val="28"/>
          <w:szCs w:val="28"/>
        </w:rPr>
        <w:t>недирективную</w:t>
      </w:r>
      <w:proofErr w:type="spellEnd"/>
      <w:r w:rsidRPr="00750B86">
        <w:rPr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3) установление правил взаимодействия в разных ситуациях: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-развитие коммуникативных способностей детей, позволяющих разрешать конфликтные ситуации со сверстниками;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-развитие умения детей работать в группе сверстников;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750B86">
        <w:rPr>
          <w:sz w:val="28"/>
          <w:szCs w:val="28"/>
        </w:rPr>
        <w:t>со</w:t>
      </w:r>
      <w:proofErr w:type="gramEnd"/>
      <w:r w:rsidRPr="00750B86">
        <w:rPr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-создание условий для овладения культурными средствами деятельности;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-поддержку спонтанной игры детей, ее обогащение, обеспечение игрового времени и пространства;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-оценку индивидуального развития детей; </w:t>
      </w:r>
    </w:p>
    <w:p w:rsidR="003E6DE3" w:rsidRPr="00750B86" w:rsidRDefault="003E6DE3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2</w:t>
      </w:r>
      <w:r w:rsidRPr="00750B86">
        <w:rPr>
          <w:b/>
          <w:bCs/>
          <w:sz w:val="28"/>
          <w:szCs w:val="28"/>
        </w:rPr>
        <w:t xml:space="preserve">.9. Особенности взаимодействия с семьями воспитанников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 целью построения эффективного взаимодействия семьи и ДОУ педагогическим коллективом были созданы следующие условия: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Социально-правовые: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• Перспективно-целевые: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 </w:t>
      </w:r>
      <w:proofErr w:type="gramEnd"/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</w:t>
      </w:r>
      <w:proofErr w:type="spellStart"/>
      <w:r w:rsidRPr="00750B86">
        <w:rPr>
          <w:sz w:val="28"/>
          <w:szCs w:val="28"/>
        </w:rPr>
        <w:t>Потребностно</w:t>
      </w:r>
      <w:proofErr w:type="spellEnd"/>
      <w:r w:rsidRPr="00750B86">
        <w:rPr>
          <w:sz w:val="28"/>
          <w:szCs w:val="28"/>
        </w:rPr>
        <w:t xml:space="preserve">-стимулирующие: взаимодействие семьи и дошкольного образовательного учреждения строится на результатах изучения семьи.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единый подход к процессу воспитания реб</w:t>
      </w:r>
      <w:r w:rsidR="00DA1BFE">
        <w:rPr>
          <w:sz w:val="28"/>
          <w:szCs w:val="28"/>
        </w:rPr>
        <w:t>е</w:t>
      </w:r>
      <w:r w:rsidRPr="00750B86">
        <w:rPr>
          <w:sz w:val="28"/>
          <w:szCs w:val="28"/>
        </w:rPr>
        <w:t xml:space="preserve">нка;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открытость дошкольного учреждения для родителей;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взаимное доверие во взаимоотношениях педагогов и родителей;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уважение и доброжелательность друг к другу;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дифференцированный подход к каждой семье; </w:t>
      </w:r>
    </w:p>
    <w:p w:rsidR="003E6DE3" w:rsidRPr="00750B86" w:rsidRDefault="003E6DE3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lastRenderedPageBreak/>
        <w:t>• равно ответственность родителей и педагогов.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На сегодняшний день в ДОУ осуществляется интеграция общественного и семейного воспитания дошкольников со следующими категориями родителей: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 с семьями воспитанников;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 с будущими родителями.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Задачи: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1) формирование психолог</w:t>
      </w:r>
      <w:proofErr w:type="gramStart"/>
      <w:r w:rsidRPr="00750B86">
        <w:rPr>
          <w:sz w:val="28"/>
          <w:szCs w:val="28"/>
        </w:rPr>
        <w:t>о-</w:t>
      </w:r>
      <w:proofErr w:type="gramEnd"/>
      <w:r w:rsidRPr="00750B86">
        <w:rPr>
          <w:sz w:val="28"/>
          <w:szCs w:val="28"/>
        </w:rPr>
        <w:t xml:space="preserve"> педагогических знаний родителей;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2) приобщение родителей к участию в жизни ДОУ;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3) оказание помощи семьям воспитанников в развитии, воспитании и обучении детей;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4) изучение и пропаганда лучшего семейного опыта.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Система взаимодействия с родителями включает: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ознакомление родителей с содержанием работы ДОУ, направленной на физическое, психическое и социальное развитие ребенка;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участие в составлении планов: спортивных и культурно-массовых мероприятий, работы родительского комитета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целенаправленную работу, пропагандирующую общественное дошкольное воспитание в его разных формах; </w:t>
      </w:r>
    </w:p>
    <w:p w:rsidR="003E6DE3" w:rsidRPr="00750B86" w:rsidRDefault="003E6DE3" w:rsidP="00750B86">
      <w:pPr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E6DE3" w:rsidRPr="00750B86" w:rsidTr="003E6DE3">
        <w:tc>
          <w:tcPr>
            <w:tcW w:w="5204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Реальное участие родителей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в жизни ДОУ </w:t>
            </w:r>
          </w:p>
        </w:tc>
        <w:tc>
          <w:tcPr>
            <w:tcW w:w="520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Формы участия </w:t>
            </w:r>
          </w:p>
        </w:tc>
        <w:tc>
          <w:tcPr>
            <w:tcW w:w="520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Периодичность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сотрудничества </w:t>
            </w:r>
          </w:p>
        </w:tc>
      </w:tr>
      <w:tr w:rsidR="003E6DE3" w:rsidRPr="00750B86" w:rsidTr="003E6DE3">
        <w:tc>
          <w:tcPr>
            <w:tcW w:w="5204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В проведении мониторинговых исследований </w:t>
            </w:r>
          </w:p>
        </w:tc>
        <w:tc>
          <w:tcPr>
            <w:tcW w:w="520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-Анкетирование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 Социологический опрос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 «Родительская почта» </w:t>
            </w:r>
          </w:p>
        </w:tc>
        <w:tc>
          <w:tcPr>
            <w:tcW w:w="520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3-4 раза в год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По мере необходимости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1 раз в квартал </w:t>
            </w:r>
          </w:p>
        </w:tc>
      </w:tr>
      <w:tr w:rsidR="003E6DE3" w:rsidRPr="00750B86" w:rsidTr="003E6DE3">
        <w:tc>
          <w:tcPr>
            <w:tcW w:w="5204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В создании условий </w:t>
            </w:r>
          </w:p>
        </w:tc>
        <w:tc>
          <w:tcPr>
            <w:tcW w:w="520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 Участие в субботниках по благоустройству территории;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-помощь в создании предметно-развивающей среды;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-оказание помощи в ремонтных работах; </w:t>
            </w:r>
          </w:p>
        </w:tc>
        <w:tc>
          <w:tcPr>
            <w:tcW w:w="520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2 раза в год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Постоянно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ежегодно </w:t>
            </w:r>
          </w:p>
        </w:tc>
      </w:tr>
      <w:tr w:rsidR="003E6DE3" w:rsidRPr="00750B86" w:rsidTr="003E6DE3">
        <w:tc>
          <w:tcPr>
            <w:tcW w:w="5204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В управлении ДОУ </w:t>
            </w:r>
          </w:p>
        </w:tc>
        <w:tc>
          <w:tcPr>
            <w:tcW w:w="520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 участие в работе Совета родительской </w:t>
            </w:r>
            <w:r w:rsidRPr="00750B86">
              <w:rPr>
                <w:sz w:val="28"/>
                <w:szCs w:val="28"/>
              </w:rPr>
              <w:lastRenderedPageBreak/>
              <w:t xml:space="preserve">общественности, Совета ДОУ; педагогических советах. </w:t>
            </w:r>
          </w:p>
        </w:tc>
        <w:tc>
          <w:tcPr>
            <w:tcW w:w="520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lastRenderedPageBreak/>
              <w:t xml:space="preserve">По плану </w:t>
            </w:r>
          </w:p>
        </w:tc>
      </w:tr>
      <w:tr w:rsidR="003E6DE3" w:rsidRPr="00750B86" w:rsidTr="003E6DE3">
        <w:trPr>
          <w:trHeight w:val="2909"/>
        </w:trPr>
        <w:tc>
          <w:tcPr>
            <w:tcW w:w="5204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50B86">
              <w:rPr>
                <w:b/>
                <w:bCs/>
                <w:sz w:val="28"/>
                <w:szCs w:val="28"/>
              </w:rPr>
              <w:lastRenderedPageBreak/>
              <w:t xml:space="preserve">В просветительской </w:t>
            </w:r>
            <w:proofErr w:type="gramEnd"/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деятельности, направленной на повышение педагогической культуры, расширение информационного поля родителей </w:t>
            </w:r>
          </w:p>
        </w:tc>
        <w:tc>
          <w:tcPr>
            <w:tcW w:w="520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50B86">
              <w:rPr>
                <w:sz w:val="28"/>
                <w:szCs w:val="28"/>
              </w:rPr>
              <w:t xml:space="preserve">-наглядная информация (стенды, папки-передвижки, </w:t>
            </w:r>
            <w:proofErr w:type="gramEnd"/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семейные и групповые фотоальбомы, фоторепортажи «Моя семья», «Как мы отдыхаем»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-памятки;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-создание странички на сайте ДОУ;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-консультации,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 распространение опыта семейного воспитания;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-родительские собрания;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520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1 раз в квартал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Обновление постоянно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1 раз в месяц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По годовому плану </w:t>
            </w:r>
          </w:p>
        </w:tc>
      </w:tr>
      <w:tr w:rsidR="003E6DE3" w:rsidRPr="00750B86" w:rsidTr="003E6DE3">
        <w:trPr>
          <w:trHeight w:val="2909"/>
        </w:trPr>
        <w:tc>
          <w:tcPr>
            <w:tcW w:w="5204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В воспитательно-образовательном процессе ДОУ, направленном на установление сотрудничества и партнерских отношений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b/>
                <w:bCs/>
                <w:sz w:val="28"/>
                <w:szCs w:val="28"/>
              </w:rPr>
              <w:t xml:space="preserve">с целью вовлечения родителей в единое образовательное пространство </w:t>
            </w:r>
          </w:p>
        </w:tc>
        <w:tc>
          <w:tcPr>
            <w:tcW w:w="520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-Дни открытых дверей.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 Дни здоровья.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 Выставки совместного творчества.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 Совместные праздники, развлечения.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-Встречи с интересными людьми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семейные гостиные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 Участие в творческих выставках, смотрах-конкурсах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- Мероприятия с родителями в рамках проектной деятельности. </w:t>
            </w:r>
          </w:p>
        </w:tc>
        <w:tc>
          <w:tcPr>
            <w:tcW w:w="520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2 раза в год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1 раз в квартал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2 раза в год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По плану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По плану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1 раз в квартал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Постоянно по годовому плану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2-3 раза в год </w:t>
            </w:r>
          </w:p>
        </w:tc>
      </w:tr>
    </w:tbl>
    <w:p w:rsidR="003E6DE3" w:rsidRPr="00750B86" w:rsidRDefault="003E6DE3" w:rsidP="0075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III. Организационный раздел.</w:t>
      </w:r>
    </w:p>
    <w:p w:rsidR="003E6DE3" w:rsidRPr="00750B86" w:rsidRDefault="003E6DE3" w:rsidP="0075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3.1.Материально-технические условия реализации программы</w:t>
      </w:r>
    </w:p>
    <w:p w:rsidR="003E6DE3" w:rsidRPr="00750B86" w:rsidRDefault="003E6DE3" w:rsidP="0075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соответствие санитарно-эпидемиологическим правилам и нормативам;</w:t>
      </w:r>
    </w:p>
    <w:p w:rsidR="003E6DE3" w:rsidRPr="00750B86" w:rsidRDefault="003E6DE3" w:rsidP="0075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соответствие правилам пожарной безопасности;</w:t>
      </w:r>
    </w:p>
    <w:p w:rsidR="003E6DE3" w:rsidRPr="00750B86" w:rsidRDefault="003E6DE3" w:rsidP="0075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средства обучения и воспитания в соответствии с возрастом и индивидуальными особенностями развития детей;</w:t>
      </w:r>
    </w:p>
    <w:p w:rsidR="003E6DE3" w:rsidRPr="00750B86" w:rsidRDefault="003E6DE3" w:rsidP="0075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оснащенность помещений развивающей предметно-пространственной средой;</w:t>
      </w:r>
    </w:p>
    <w:p w:rsidR="003E6DE3" w:rsidRPr="00750B86" w:rsidRDefault="003E6DE3" w:rsidP="0075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lastRenderedPageBreak/>
        <w:t>• учебно-методический комплект, оборудование, оснащение методической литературой.</w:t>
      </w:r>
    </w:p>
    <w:p w:rsidR="003E6DE3" w:rsidRPr="00750B86" w:rsidRDefault="003E6DE3" w:rsidP="0075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3.2. Режим дня</w:t>
      </w:r>
    </w:p>
    <w:p w:rsidR="003E6DE3" w:rsidRPr="00750B86" w:rsidRDefault="003E6DE3" w:rsidP="0075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 xml:space="preserve"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</w:t>
      </w:r>
      <w:proofErr w:type="gramStart"/>
      <w:r w:rsidRPr="00750B86">
        <w:rPr>
          <w:rFonts w:ascii="Times New Roman" w:hAnsi="Times New Roman" w:cs="Times New Roman"/>
          <w:sz w:val="28"/>
          <w:szCs w:val="28"/>
        </w:rPr>
        <w:t>Основным принципом</w:t>
      </w:r>
      <w:proofErr w:type="gramEnd"/>
      <w:r w:rsidRPr="00750B86">
        <w:rPr>
          <w:rFonts w:ascii="Times New Roman" w:hAnsi="Times New Roman" w:cs="Times New Roman"/>
          <w:sz w:val="28"/>
          <w:szCs w:val="28"/>
        </w:rPr>
        <w:t xml:space="preserve"> правильного построения режима является его соответствие возрастным психофизиологическим особенностям детей.</w:t>
      </w:r>
    </w:p>
    <w:p w:rsidR="003E6DE3" w:rsidRPr="00750B86" w:rsidRDefault="003E6DE3" w:rsidP="0075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Учебный план реализации ООП </w:t>
      </w:r>
      <w:proofErr w:type="gramStart"/>
      <w:r w:rsidRPr="00750B86">
        <w:rPr>
          <w:b/>
          <w:bCs/>
          <w:sz w:val="28"/>
          <w:szCs w:val="28"/>
        </w:rPr>
        <w:t>ДО</w:t>
      </w:r>
      <w:proofErr w:type="gramEnd"/>
      <w:r w:rsidRPr="00750B86">
        <w:rPr>
          <w:b/>
          <w:bCs/>
          <w:sz w:val="28"/>
          <w:szCs w:val="28"/>
        </w:rPr>
        <w:t xml:space="preserve"> в подготовительной к школе группе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1) Физическое развитие 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90 мин. (3 НОД)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2) Познавательное развитие 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проектов.- Продолжительность и количество НОД – в неделю 120 мин. (4 НОД)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- б) Конструирование - Формы образовательной деятельности: Конструирование из бумаги, природного и иного материала - Продолжительность и количество НОД – 1 раз в 2 недели - 30 мин. (1 НОД) 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3) Речевое развитие – Развитие речи - Формы образовательной деятельности: Беседы, дидактические игры, рассматривание картин и иллюстраций, - Продолжительность и количество НОД – в неделю 60 мин. (2 НОД)</w:t>
      </w:r>
      <w:proofErr w:type="gramStart"/>
      <w:r w:rsidRPr="00750B86">
        <w:rPr>
          <w:sz w:val="28"/>
          <w:szCs w:val="28"/>
        </w:rPr>
        <w:t xml:space="preserve"> .</w:t>
      </w:r>
      <w:proofErr w:type="gramEnd"/>
      <w:r w:rsidRPr="00750B86">
        <w:rPr>
          <w:sz w:val="28"/>
          <w:szCs w:val="28"/>
        </w:rPr>
        <w:t xml:space="preserve"> </w:t>
      </w:r>
    </w:p>
    <w:p w:rsidR="003E6DE3" w:rsidRPr="00750B86" w:rsidRDefault="003E6DE3" w:rsidP="0075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 xml:space="preserve">4) Социально-коммуникативное развитие – а) Коммуникативная деятельность - Формы образовательной деятельности: ОБЖ, игровые проблемные ситуации, беседы. - Ежедневно в режимные моменты, не более 30 мин. (согласно Сан </w:t>
      </w:r>
      <w:proofErr w:type="spellStart"/>
      <w:r w:rsidRPr="00750B8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50B86">
        <w:rPr>
          <w:rFonts w:ascii="Times New Roman" w:hAnsi="Times New Roman" w:cs="Times New Roman"/>
          <w:sz w:val="28"/>
          <w:szCs w:val="28"/>
        </w:rPr>
        <w:t>, п. 12.22) .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б) Самообслуживание и элементарный бытовой труд - Формы образовательной деятельности: поручения, игры, беседы, ХБТ. - Продолжительность и количество НОД - Ежедневно в режимные моменты, не более 30 мин. (согласно Сан </w:t>
      </w:r>
      <w:proofErr w:type="spellStart"/>
      <w:r w:rsidRPr="00750B86">
        <w:rPr>
          <w:sz w:val="28"/>
          <w:szCs w:val="28"/>
        </w:rPr>
        <w:t>Пин</w:t>
      </w:r>
      <w:proofErr w:type="spellEnd"/>
      <w:r w:rsidRPr="00750B86">
        <w:rPr>
          <w:sz w:val="28"/>
          <w:szCs w:val="28"/>
        </w:rPr>
        <w:t xml:space="preserve">, п. 12.22) 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в) Игровая деятельность - Формы образовательной деятельности: </w:t>
      </w:r>
      <w:proofErr w:type="gramStart"/>
      <w:r w:rsidRPr="00750B86">
        <w:rPr>
          <w:sz w:val="28"/>
          <w:szCs w:val="28"/>
        </w:rPr>
        <w:t xml:space="preserve">Сюжетно-ролевые, дидактические и др. - Продолжительность и количество НОД - в режимные моменты. </w:t>
      </w:r>
      <w:proofErr w:type="gramEnd"/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5) Художественно-эстетическое развитие - а) изобразительная деятельность - Формы образовательной деятельности: Рисование, лепка. Коллаж. Проект. Ознакомление с художниками. Выставка. - Продолжительность и количество НОД – в неделю 90 мин. (3 НОД)</w:t>
      </w:r>
      <w:proofErr w:type="gramStart"/>
      <w:r w:rsidRPr="00750B86">
        <w:rPr>
          <w:sz w:val="28"/>
          <w:szCs w:val="28"/>
        </w:rPr>
        <w:t xml:space="preserve"> .</w:t>
      </w:r>
      <w:proofErr w:type="gramEnd"/>
      <w:r w:rsidRPr="00750B86">
        <w:rPr>
          <w:sz w:val="28"/>
          <w:szCs w:val="28"/>
        </w:rPr>
        <w:t xml:space="preserve">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б) Восприятие художественной литературы и фольклора - Формы образовательной деятельности: Беседы, слушание </w:t>
      </w:r>
      <w:proofErr w:type="spellStart"/>
      <w:r w:rsidRPr="00750B86">
        <w:rPr>
          <w:sz w:val="28"/>
          <w:szCs w:val="28"/>
        </w:rPr>
        <w:t>худ</w:t>
      </w:r>
      <w:proofErr w:type="gramStart"/>
      <w:r w:rsidRPr="00750B86">
        <w:rPr>
          <w:sz w:val="28"/>
          <w:szCs w:val="28"/>
        </w:rPr>
        <w:t>.п</w:t>
      </w:r>
      <w:proofErr w:type="gramEnd"/>
      <w:r w:rsidRPr="00750B86">
        <w:rPr>
          <w:sz w:val="28"/>
          <w:szCs w:val="28"/>
        </w:rPr>
        <w:t>роизведений</w:t>
      </w:r>
      <w:proofErr w:type="spellEnd"/>
      <w:r w:rsidRPr="00750B86">
        <w:rPr>
          <w:sz w:val="28"/>
          <w:szCs w:val="28"/>
        </w:rPr>
        <w:t xml:space="preserve">, чтение, разучивание стихов, Театрализованная игра. - Ежедневно в режимные моменты, не более 30 мин. (согласно Сан </w:t>
      </w:r>
      <w:proofErr w:type="spellStart"/>
      <w:r w:rsidRPr="00750B86">
        <w:rPr>
          <w:sz w:val="28"/>
          <w:szCs w:val="28"/>
        </w:rPr>
        <w:t>Пин</w:t>
      </w:r>
      <w:proofErr w:type="spellEnd"/>
      <w:r w:rsidRPr="00750B86">
        <w:rPr>
          <w:sz w:val="28"/>
          <w:szCs w:val="28"/>
        </w:rPr>
        <w:t xml:space="preserve">, п. 12.22) . 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60 мин. (2 НОД) 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3.4.МОДЕЛЬ ОРГАНИЗАЦИИ СОВМЕСТНОЙ ДЕЯТЕЛЬНОСТИ ВОСПИТАТЕЛЯ С ВОСПИТАННИКАМИ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Воспитательно-образовательный процесс условно </w:t>
      </w:r>
      <w:proofErr w:type="gramStart"/>
      <w:r w:rsidRPr="00750B86">
        <w:rPr>
          <w:sz w:val="28"/>
          <w:szCs w:val="28"/>
        </w:rPr>
        <w:t>подразделении</w:t>
      </w:r>
      <w:proofErr w:type="gramEnd"/>
      <w:r w:rsidRPr="00750B86">
        <w:rPr>
          <w:sz w:val="28"/>
          <w:szCs w:val="28"/>
        </w:rPr>
        <w:t xml:space="preserve">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совместную деятельность с детьми: образовательную деятельность, осуществляемую в процессе организации различных видов детской деятельности;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образовательную деятельность, осуществляемую в ходе режимных моментов;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самостоятельную деятельность детей; </w:t>
      </w:r>
    </w:p>
    <w:p w:rsidR="003E6DE3" w:rsidRPr="00750B86" w:rsidRDefault="003E6DE3" w:rsidP="0075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86">
        <w:rPr>
          <w:rFonts w:ascii="Times New Roman" w:hAnsi="Times New Roman" w:cs="Times New Roman"/>
          <w:sz w:val="28"/>
          <w:szCs w:val="28"/>
        </w:rPr>
        <w:t>• взаимодействие с семьями детей по реализации основной образовательной программы дошкольного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3969"/>
        <w:gridCol w:w="3315"/>
      </w:tblGrid>
      <w:tr w:rsidR="003E6DE3" w:rsidRPr="00750B86" w:rsidTr="003E6DE3">
        <w:tc>
          <w:tcPr>
            <w:tcW w:w="8330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Совместная деятельность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взрослого и детей </w:t>
            </w:r>
          </w:p>
        </w:tc>
        <w:tc>
          <w:tcPr>
            <w:tcW w:w="3969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Самостоятельная деятельность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детей </w:t>
            </w:r>
          </w:p>
        </w:tc>
        <w:tc>
          <w:tcPr>
            <w:tcW w:w="331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Взаимодействие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с семьями </w:t>
            </w:r>
          </w:p>
        </w:tc>
      </w:tr>
      <w:tr w:rsidR="003E6DE3" w:rsidRPr="00750B86" w:rsidTr="003E6DE3">
        <w:trPr>
          <w:trHeight w:val="4025"/>
        </w:trPr>
        <w:tc>
          <w:tcPr>
            <w:tcW w:w="8330" w:type="dxa"/>
          </w:tcPr>
          <w:p w:rsidR="003E6DE3" w:rsidRPr="00750B86" w:rsidRDefault="003E6DE3" w:rsidP="00750B8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E6DE3" w:rsidRPr="00750B86" w:rsidRDefault="003E6DE3" w:rsidP="00DA1BFE">
            <w:pPr>
              <w:pStyle w:val="Default"/>
              <w:numPr>
                <w:ilvl w:val="0"/>
                <w:numId w:val="1"/>
              </w:numPr>
              <w:ind w:left="0" w:firstLine="207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Двигательные подвижные дидактические игры, подвижные игры с правилами, игровые упражнения, соревнования. </w:t>
            </w:r>
          </w:p>
          <w:p w:rsidR="003E6DE3" w:rsidRPr="00DA1BFE" w:rsidRDefault="003E6DE3" w:rsidP="00DA1BFE">
            <w:pPr>
              <w:pStyle w:val="a4"/>
              <w:numPr>
                <w:ilvl w:val="0"/>
                <w:numId w:val="1"/>
              </w:numPr>
              <w:ind w:left="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E">
              <w:rPr>
                <w:rFonts w:ascii="Times New Roman" w:hAnsi="Times New Roman" w:cs="Times New Roman"/>
                <w:sz w:val="28"/>
                <w:szCs w:val="28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3E6DE3" w:rsidRPr="00DA1BFE" w:rsidRDefault="003E6DE3" w:rsidP="00DA1BFE">
            <w:pPr>
              <w:pStyle w:val="a4"/>
              <w:numPr>
                <w:ilvl w:val="0"/>
                <w:numId w:val="1"/>
              </w:numPr>
              <w:ind w:left="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BFE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proofErr w:type="gramEnd"/>
            <w:r w:rsidRPr="00DA1BFE">
              <w:rPr>
                <w:rFonts w:ascii="Times New Roman" w:hAnsi="Times New Roman" w:cs="Times New Roman"/>
                <w:sz w:val="28"/>
                <w:szCs w:val="28"/>
              </w:rPr>
              <w:t>: совместные действия, поручение, задание,.</w:t>
            </w:r>
          </w:p>
          <w:p w:rsidR="003E6DE3" w:rsidRPr="00DA1BFE" w:rsidRDefault="003E6DE3" w:rsidP="00DA1BFE">
            <w:pPr>
              <w:pStyle w:val="a4"/>
              <w:numPr>
                <w:ilvl w:val="0"/>
                <w:numId w:val="1"/>
              </w:numPr>
              <w:ind w:left="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E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Познавательно-исследовательская: наблюдение, экскурсия,</w:t>
            </w:r>
            <w:proofErr w:type="gramStart"/>
            <w:r w:rsidRPr="00DA1B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A1BF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экспериментирование, коллекционирование, моделирование, реализация проекта, игры с правилами.</w:t>
            </w:r>
          </w:p>
          <w:p w:rsidR="003E6DE3" w:rsidRPr="00DA1BFE" w:rsidRDefault="003E6DE3" w:rsidP="00DA1BFE">
            <w:pPr>
              <w:pStyle w:val="a4"/>
              <w:numPr>
                <w:ilvl w:val="0"/>
                <w:numId w:val="1"/>
              </w:numPr>
              <w:ind w:left="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BFE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  <w:proofErr w:type="gramEnd"/>
            <w:r w:rsidRPr="00DA1BFE">
              <w:rPr>
                <w:rFonts w:ascii="Times New Roman" w:hAnsi="Times New Roman" w:cs="Times New Roman"/>
                <w:sz w:val="28"/>
                <w:szCs w:val="28"/>
              </w:rPr>
              <w:t>: слушание, исполнение, подвижные игры (с музыкальным сопровождением)</w:t>
            </w:r>
          </w:p>
          <w:p w:rsidR="003E6DE3" w:rsidRPr="00DA1BFE" w:rsidRDefault="00DA1BFE" w:rsidP="00DA1BFE">
            <w:pPr>
              <w:pStyle w:val="a4"/>
              <w:numPr>
                <w:ilvl w:val="0"/>
                <w:numId w:val="1"/>
              </w:numPr>
              <w:ind w:left="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E6DE3" w:rsidRPr="00DA1BFE">
              <w:rPr>
                <w:rFonts w:ascii="Times New Roman" w:hAnsi="Times New Roman" w:cs="Times New Roman"/>
                <w:sz w:val="28"/>
                <w:szCs w:val="28"/>
              </w:rPr>
              <w:t>тение художественной литературы: чтение, разучивание</w:t>
            </w:r>
          </w:p>
        </w:tc>
        <w:tc>
          <w:tcPr>
            <w:tcW w:w="3969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 </w:t>
            </w:r>
          </w:p>
        </w:tc>
        <w:tc>
          <w:tcPr>
            <w:tcW w:w="3315" w:type="dxa"/>
          </w:tcPr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 xml:space="preserve">Диагностирование 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Педагогическое просвещение родителей, обмен опытом.</w:t>
            </w:r>
          </w:p>
          <w:p w:rsidR="003E6DE3" w:rsidRPr="00750B86" w:rsidRDefault="003E6DE3" w:rsidP="00750B86">
            <w:pPr>
              <w:pStyle w:val="Default"/>
              <w:jc w:val="both"/>
              <w:rPr>
                <w:sz w:val="28"/>
                <w:szCs w:val="28"/>
              </w:rPr>
            </w:pPr>
            <w:r w:rsidRPr="00750B86">
              <w:rPr>
                <w:sz w:val="28"/>
                <w:szCs w:val="28"/>
              </w:rPr>
              <w:t>Совместное творчество детей и взрослых.</w:t>
            </w:r>
          </w:p>
        </w:tc>
      </w:tr>
    </w:tbl>
    <w:p w:rsidR="003E6DE3" w:rsidRPr="00750B86" w:rsidRDefault="003E6DE3" w:rsidP="00750B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3.5.Особенности традиционных событий, праздников, мероприятий.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 основе лежит комплексно-тематическое планирование воспитательно-образовательной работы в ДОУ.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Цель: построение воспитательно-образовательного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750B86">
        <w:rPr>
          <w:sz w:val="28"/>
          <w:szCs w:val="28"/>
        </w:rPr>
        <w:t>к</w:t>
      </w:r>
      <w:proofErr w:type="gramEnd"/>
      <w:r w:rsidRPr="00750B86">
        <w:rPr>
          <w:sz w:val="28"/>
          <w:szCs w:val="28"/>
        </w:rPr>
        <w:t xml:space="preserve">: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Явлениям нравственной жизни ребенка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Окружающей природе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Миру искусства и литературы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Традиционным для семьи, общества и государства праздничным событиям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Событиям, формирующим чувство гражданской принадлежности ребенка (родной город, день народного единства, день защитника отечества и др.)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Сезонным явлениям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Народной культуре и традициям.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Одной теме уделяется не менее одной недели. Тема отражается в подборе материалов, находящихся в группе и уголках развития. </w:t>
      </w:r>
    </w:p>
    <w:p w:rsidR="003E6DE3" w:rsidRPr="00750B86" w:rsidRDefault="003E6DE3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</w:t>
      </w:r>
      <w:r w:rsidR="00750B86" w:rsidRPr="00750B86">
        <w:rPr>
          <w:sz w:val="28"/>
          <w:szCs w:val="28"/>
        </w:rPr>
        <w:t>пы, другими значимыми событиями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3.6. ГОДОВОЕ КОМПЛЕКСНО-ТЕМАТИЧЕСКОЕ ПЛАНИРОВАНИЕ В </w:t>
      </w:r>
      <w:proofErr w:type="gramStart"/>
      <w:r w:rsidRPr="00750B86">
        <w:rPr>
          <w:b/>
          <w:bCs/>
          <w:sz w:val="28"/>
          <w:szCs w:val="28"/>
        </w:rPr>
        <w:t>ПОДГОТОВИТЕЛЬНОЙ</w:t>
      </w:r>
      <w:proofErr w:type="gramEnd"/>
      <w:r w:rsidRPr="00750B86">
        <w:rPr>
          <w:b/>
          <w:bCs/>
          <w:sz w:val="28"/>
          <w:szCs w:val="28"/>
        </w:rPr>
        <w:t xml:space="preserve"> К ШКОЛЕГРУППЕ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>Комплексно-тематическое планирование (см.</w:t>
      </w:r>
      <w:r w:rsidR="00DA1BFE">
        <w:rPr>
          <w:b/>
          <w:bCs/>
          <w:sz w:val="28"/>
          <w:szCs w:val="28"/>
        </w:rPr>
        <w:t xml:space="preserve"> </w:t>
      </w:r>
      <w:r w:rsidRPr="00750B86">
        <w:rPr>
          <w:b/>
          <w:bCs/>
          <w:sz w:val="28"/>
          <w:szCs w:val="28"/>
        </w:rPr>
        <w:t xml:space="preserve">Приложение №2)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>3.7. ОРГАНИЗАЦИЯ РАЗВИВАЮЩЕЙ ПРЕДМЕТНО-ПРОСТРАНСТВЕННОЙ СРЕДЫ (ЦЕНТРЫ ДЕЯТЕЛЬНОСТИ</w:t>
      </w:r>
      <w:r w:rsidRPr="00750B86">
        <w:rPr>
          <w:sz w:val="28"/>
          <w:szCs w:val="28"/>
        </w:rPr>
        <w:t xml:space="preserve">)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Требования к развивающей предметно-пространственной среде.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1.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</w:t>
      </w:r>
      <w:proofErr w:type="gramStart"/>
      <w:r w:rsidRPr="00750B86">
        <w:rPr>
          <w:sz w:val="28"/>
          <w:szCs w:val="28"/>
        </w:rPr>
        <w:t xml:space="preserve"> ,</w:t>
      </w:r>
      <w:proofErr w:type="gramEnd"/>
      <w:r w:rsidRPr="00750B86">
        <w:rPr>
          <w:sz w:val="28"/>
          <w:szCs w:val="28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3. Развивающая предметно-пространственная среда должна обеспечивать: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реализацию различных образовательных программ;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учет возрастных особенностей детей.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1) Насыщенность среды должна соответствовать возрастным возможностям детей и содержанию Программы.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возможность самовыражения детей. 2) </w:t>
      </w:r>
      <w:proofErr w:type="spellStart"/>
      <w:r w:rsidRPr="00750B86">
        <w:rPr>
          <w:sz w:val="28"/>
          <w:szCs w:val="28"/>
        </w:rPr>
        <w:t>Трансформируемость</w:t>
      </w:r>
      <w:proofErr w:type="spellEnd"/>
      <w:r w:rsidRPr="00750B86">
        <w:rPr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3) </w:t>
      </w:r>
      <w:proofErr w:type="spellStart"/>
      <w:r w:rsidRPr="00750B86">
        <w:rPr>
          <w:sz w:val="28"/>
          <w:szCs w:val="28"/>
        </w:rPr>
        <w:t>Полифункциональность</w:t>
      </w:r>
      <w:proofErr w:type="spellEnd"/>
      <w:r w:rsidRPr="00750B86">
        <w:rPr>
          <w:sz w:val="28"/>
          <w:szCs w:val="28"/>
        </w:rPr>
        <w:t xml:space="preserve"> материалов предполагает: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  <w:proofErr w:type="gramEnd"/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4) Вариативность среды предполагает: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5) Доступность среды предполагает: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исправность и сохранность материалов и оборудования.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 xml:space="preserve">В группе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музыкально-театрализованной деятельности, центр сюжетно-ролевых игр, центр творчества, центр «Изобразительное искусство», центр трудовой деятельности. </w:t>
      </w:r>
      <w:proofErr w:type="gramEnd"/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Созданы условия для удовлетворения двигательной активности детей: сухой бассейн, физкультурный уголок, мячами, дугами, досками для ходьбы, дорожками с ладошками и ступнями, мячами для прыгания, </w:t>
      </w:r>
      <w:proofErr w:type="spellStart"/>
      <w:r w:rsidRPr="00750B86">
        <w:rPr>
          <w:sz w:val="28"/>
          <w:szCs w:val="28"/>
        </w:rPr>
        <w:t>кольцебросами</w:t>
      </w:r>
      <w:proofErr w:type="spellEnd"/>
      <w:r w:rsidRPr="00750B86">
        <w:rPr>
          <w:sz w:val="28"/>
          <w:szCs w:val="28"/>
        </w:rPr>
        <w:t>, спортивными играми: мячами, обручами. Есть игровой материал для сюжетно-ролевых игр: кухня, кухонные уголки, мягкая мебель, парикмахерская, аптека, магазин, книжный уголок,</w:t>
      </w:r>
      <w:proofErr w:type="gramStart"/>
      <w:r w:rsidRPr="00750B86">
        <w:rPr>
          <w:sz w:val="28"/>
          <w:szCs w:val="28"/>
        </w:rPr>
        <w:t xml:space="preserve"> ,</w:t>
      </w:r>
      <w:proofErr w:type="gramEnd"/>
      <w:r w:rsidRPr="00750B86">
        <w:rPr>
          <w:sz w:val="28"/>
          <w:szCs w:val="28"/>
        </w:rPr>
        <w:t xml:space="preserve"> тележки, уголок </w:t>
      </w:r>
      <w:proofErr w:type="spellStart"/>
      <w:r w:rsidRPr="00750B86">
        <w:rPr>
          <w:sz w:val="28"/>
          <w:szCs w:val="28"/>
        </w:rPr>
        <w:t>ряжения</w:t>
      </w:r>
      <w:proofErr w:type="spellEnd"/>
      <w:r w:rsidRPr="00750B86">
        <w:rPr>
          <w:sz w:val="28"/>
          <w:szCs w:val="28"/>
        </w:rPr>
        <w:t xml:space="preserve">, театр с различными видами: </w:t>
      </w:r>
      <w:proofErr w:type="spellStart"/>
      <w:r w:rsidRPr="00750B86">
        <w:rPr>
          <w:sz w:val="28"/>
          <w:szCs w:val="28"/>
        </w:rPr>
        <w:t>би</w:t>
      </w:r>
      <w:proofErr w:type="spellEnd"/>
      <w:r w:rsidRPr="00750B86">
        <w:rPr>
          <w:sz w:val="28"/>
          <w:szCs w:val="28"/>
        </w:rPr>
        <w:t>-ба-</w:t>
      </w:r>
      <w:proofErr w:type="spellStart"/>
      <w:r w:rsidRPr="00750B86">
        <w:rPr>
          <w:sz w:val="28"/>
          <w:szCs w:val="28"/>
        </w:rPr>
        <w:t>бо</w:t>
      </w:r>
      <w:proofErr w:type="spellEnd"/>
      <w:r w:rsidRPr="00750B86">
        <w:rPr>
          <w:sz w:val="28"/>
          <w:szCs w:val="28"/>
        </w:rPr>
        <w:t xml:space="preserve">, пальчиковый, театр на </w:t>
      </w:r>
      <w:proofErr w:type="spellStart"/>
      <w:r w:rsidRPr="00750B86">
        <w:rPr>
          <w:sz w:val="28"/>
          <w:szCs w:val="28"/>
        </w:rPr>
        <w:t>фланелеграфе</w:t>
      </w:r>
      <w:proofErr w:type="spellEnd"/>
      <w:r w:rsidRPr="00750B86">
        <w:rPr>
          <w:sz w:val="28"/>
          <w:szCs w:val="28"/>
        </w:rPr>
        <w:t xml:space="preserve">, театр мягкой игрушки, предусмотрены уголки </w:t>
      </w:r>
      <w:proofErr w:type="spellStart"/>
      <w:r w:rsidRPr="00750B86">
        <w:rPr>
          <w:sz w:val="28"/>
          <w:szCs w:val="28"/>
        </w:rPr>
        <w:t>ряжения</w:t>
      </w:r>
      <w:proofErr w:type="spellEnd"/>
      <w:r w:rsidRPr="00750B86">
        <w:rPr>
          <w:sz w:val="28"/>
          <w:szCs w:val="28"/>
        </w:rPr>
        <w:t xml:space="preserve"> для обыгрывания сказок, инсценировок, элементы костюмов для сюжетно-ролевых игр, уголок природы с комнатными растениями, стол для игр с песком и водой, уголки для творчества, развивающие игры: </w:t>
      </w:r>
      <w:proofErr w:type="spellStart"/>
      <w:r w:rsidRPr="00750B86">
        <w:rPr>
          <w:sz w:val="28"/>
          <w:szCs w:val="28"/>
        </w:rPr>
        <w:t>Уникуб</w:t>
      </w:r>
      <w:proofErr w:type="spellEnd"/>
      <w:r w:rsidRPr="00750B86">
        <w:rPr>
          <w:sz w:val="28"/>
          <w:szCs w:val="28"/>
        </w:rPr>
        <w:t xml:space="preserve">, кубики Никитиных, лабиринты, </w:t>
      </w:r>
      <w:proofErr w:type="spellStart"/>
      <w:r w:rsidRPr="00750B86">
        <w:rPr>
          <w:sz w:val="28"/>
          <w:szCs w:val="28"/>
        </w:rPr>
        <w:t>пазлы</w:t>
      </w:r>
      <w:proofErr w:type="spellEnd"/>
      <w:r w:rsidRPr="00750B86">
        <w:rPr>
          <w:sz w:val="28"/>
          <w:szCs w:val="28"/>
        </w:rPr>
        <w:t xml:space="preserve">, настольные игры.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Для развития детей в музыкальной деятельности имеются 1 музыкальный зал с музыкальными инструментами: 1 пианино, синтезатор, 3 музыкальных центра, аудиотека, детские музыкальные инструменты (клавишные, струнные, шумовые), музыкальные игрушки, игрушки </w:t>
      </w:r>
      <w:proofErr w:type="gramStart"/>
      <w:r w:rsidRPr="00750B86">
        <w:rPr>
          <w:sz w:val="28"/>
          <w:szCs w:val="28"/>
        </w:rPr>
        <w:t>–з</w:t>
      </w:r>
      <w:proofErr w:type="gramEnd"/>
      <w:r w:rsidRPr="00750B86">
        <w:rPr>
          <w:sz w:val="28"/>
          <w:szCs w:val="28"/>
        </w:rPr>
        <w:t xml:space="preserve">абавы, музыкально-дидактические игры, музыкальные альбомы, в группе оформлены музыкальные уголки с музыкальными игрушками, пособиями, магнитофонами.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Музыка постоянно сопровождает пребывание детей в детском саду.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рисунков</w:t>
      </w:r>
      <w:proofErr w:type="gramStart"/>
      <w:r w:rsidRPr="00750B86">
        <w:rPr>
          <w:sz w:val="28"/>
          <w:szCs w:val="28"/>
        </w:rPr>
        <w:t xml:space="preserve"> ,</w:t>
      </w:r>
      <w:proofErr w:type="gramEnd"/>
      <w:r w:rsidRPr="00750B86">
        <w:rPr>
          <w:sz w:val="28"/>
          <w:szCs w:val="28"/>
        </w:rPr>
        <w:t xml:space="preserve">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выставки детских работ «Вот такие мы художники!» в раздевальной комнате и в фойе.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>Для конструктивной деятельности группа оснащена различными видами конструктора: деревянными, пластмассовыми, металлическими, «</w:t>
      </w:r>
      <w:proofErr w:type="spellStart"/>
      <w:r w:rsidRPr="00750B86">
        <w:rPr>
          <w:sz w:val="28"/>
          <w:szCs w:val="28"/>
        </w:rPr>
        <w:t>Лего</w:t>
      </w:r>
      <w:proofErr w:type="spellEnd"/>
      <w:r w:rsidRPr="00750B86">
        <w:rPr>
          <w:sz w:val="28"/>
          <w:szCs w:val="28"/>
        </w:rPr>
        <w:t xml:space="preserve">», </w:t>
      </w:r>
      <w:proofErr w:type="spellStart"/>
      <w:r w:rsidRPr="00750B86">
        <w:rPr>
          <w:sz w:val="28"/>
          <w:szCs w:val="28"/>
        </w:rPr>
        <w:t>пазлы</w:t>
      </w:r>
      <w:proofErr w:type="spellEnd"/>
      <w:r w:rsidRPr="00750B86">
        <w:rPr>
          <w:sz w:val="28"/>
          <w:szCs w:val="28"/>
        </w:rPr>
        <w:t xml:space="preserve">, имеются различные виды мозаики, изготовлены различные образцы и схемы.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поделок из природного и бросового материала.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 ДОУ созданы все условия для развития экологической культуры детей. Имеется экологическая тропа на участке. В методическом кабинете есть необходимый демонстрационный материал, наглядные пособия,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участках ДОУ имеются огороды, клумбы, рабатки с цветами, уголок сада, леса, луга.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Для развития естественнонаучных представлений у детей в группе имеются материалы для простейших опытов. В методкабинете имеется проектор, микроскопы, лупы, колбы, магниты, ракушки, поделки из различных материалов, художественная и подобраны </w:t>
      </w:r>
      <w:proofErr w:type="gramStart"/>
      <w:r w:rsidRPr="00750B86">
        <w:rPr>
          <w:sz w:val="28"/>
          <w:szCs w:val="28"/>
        </w:rPr>
        <w:t>различные познавательные</w:t>
      </w:r>
      <w:proofErr w:type="gramEnd"/>
      <w:r w:rsidRPr="00750B86">
        <w:rPr>
          <w:sz w:val="28"/>
          <w:szCs w:val="28"/>
        </w:rPr>
        <w:t xml:space="preserve"> энциклопедии, знакомящие детей с техникой, историей, культурой, бытом, техническими достижениями человека.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proofErr w:type="gramStart"/>
      <w:r w:rsidRPr="00750B86">
        <w:rPr>
          <w:sz w:val="28"/>
          <w:szCs w:val="28"/>
        </w:rPr>
        <w:t>Для развития у детей представлений о человеке в истории и культуре в детском саду созданы мини-музеи «Русская изба», «Колесо истории», «История цивилизации», «Музей часов», «Мир камня», «Мир дерева», «Мир ракушек», « Мир стекла».</w:t>
      </w:r>
      <w:proofErr w:type="gramEnd"/>
      <w:r w:rsidRPr="00750B86">
        <w:rPr>
          <w:sz w:val="28"/>
          <w:szCs w:val="28"/>
        </w:rPr>
        <w:t xml:space="preserve"> Собрано огромное количество демонстрационного и наглядного материала, богатейшая подборка методической и художественной литературы. В группе имеется глобус, карты, подбор методической литературы, наглядно – демонстрационного материала.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Для ознакомления с правилами дорожного движения в детском саду сделана разметка вокруг детского сада. </w:t>
      </w:r>
      <w:proofErr w:type="gramStart"/>
      <w:r w:rsidRPr="00750B86">
        <w:rPr>
          <w:sz w:val="28"/>
          <w:szCs w:val="28"/>
        </w:rPr>
        <w:t xml:space="preserve">В группе имеется уголок по правилам дорожного движения, представленные настольными, печатными играми, машинами, дорожными знаками, атрибутами для сюжетно-ролевых игр. </w:t>
      </w:r>
      <w:proofErr w:type="gramEnd"/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Для формирования элементарных математических представлений</w:t>
      </w:r>
      <w:proofErr w:type="gramStart"/>
      <w:r w:rsidRPr="00750B86">
        <w:rPr>
          <w:sz w:val="28"/>
          <w:szCs w:val="28"/>
        </w:rPr>
        <w:t xml:space="preserve"> В</w:t>
      </w:r>
      <w:proofErr w:type="gramEnd"/>
      <w:r w:rsidRPr="00750B86">
        <w:rPr>
          <w:sz w:val="28"/>
          <w:szCs w:val="28"/>
        </w:rPr>
        <w:t xml:space="preserve"> методическом кабинете на всю группу имеются блоки </w:t>
      </w:r>
      <w:proofErr w:type="spellStart"/>
      <w:r w:rsidRPr="00750B86">
        <w:rPr>
          <w:sz w:val="28"/>
          <w:szCs w:val="28"/>
        </w:rPr>
        <w:t>Дьѐнеша</w:t>
      </w:r>
      <w:proofErr w:type="spellEnd"/>
      <w:r w:rsidRPr="00750B86">
        <w:rPr>
          <w:sz w:val="28"/>
          <w:szCs w:val="28"/>
        </w:rPr>
        <w:t xml:space="preserve">, «Сложи узор», «Палочки </w:t>
      </w:r>
      <w:proofErr w:type="spellStart"/>
      <w:r w:rsidRPr="00750B86">
        <w:rPr>
          <w:sz w:val="28"/>
          <w:szCs w:val="28"/>
        </w:rPr>
        <w:t>Кьюизенера</w:t>
      </w:r>
      <w:proofErr w:type="spellEnd"/>
      <w:r w:rsidRPr="00750B86">
        <w:rPr>
          <w:sz w:val="28"/>
          <w:szCs w:val="28"/>
        </w:rPr>
        <w:t>», подобран богатый материал по развитию мышления, памяти, внимания, ориентировки в пространстве, времени, сч</w:t>
      </w:r>
      <w:r w:rsidR="00DA1BFE">
        <w:rPr>
          <w:sz w:val="28"/>
          <w:szCs w:val="28"/>
        </w:rPr>
        <w:t>ет</w:t>
      </w:r>
      <w:r w:rsidRPr="00750B86">
        <w:rPr>
          <w:sz w:val="28"/>
          <w:szCs w:val="28"/>
        </w:rPr>
        <w:t xml:space="preserve">у.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картины с последовательно развивающимся сюжетом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Предметно-развивающая среда (формируемая часть)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 качестве центров развития могут выступать: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уголок для сюжетно-ролевых игр;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уголок </w:t>
      </w:r>
      <w:proofErr w:type="spellStart"/>
      <w:r w:rsidRPr="00750B86">
        <w:rPr>
          <w:sz w:val="28"/>
          <w:szCs w:val="28"/>
        </w:rPr>
        <w:t>ряжения</w:t>
      </w:r>
      <w:proofErr w:type="spellEnd"/>
      <w:r w:rsidRPr="00750B86">
        <w:rPr>
          <w:sz w:val="28"/>
          <w:szCs w:val="28"/>
        </w:rPr>
        <w:t xml:space="preserve"> (для театрализованных игр);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книжный уголок;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зона для настольно-печатных игр;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выставка (детского рисунка, детского творчества, изделий народных мастеров и т. д.);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уголок природы (наблюдений за природой);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спортивный уголок;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• уголок для игр с песком;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• игровой уголок (с игрушками, строительным материалом).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b/>
          <w:bCs/>
          <w:sz w:val="28"/>
          <w:szCs w:val="28"/>
        </w:rPr>
        <w:t xml:space="preserve">3.8.ПРОГРАММНО-МЕТОДИЧЕСКОЕ ОБЕСПЕЧЕНИЕ ОБРАЗОВАТЕЛЬНОГО ПРОЦЕССА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1. Тематическое планирование в ДОУ. Комплексн</w:t>
      </w:r>
      <w:proofErr w:type="gramStart"/>
      <w:r w:rsidRPr="00750B86">
        <w:rPr>
          <w:sz w:val="28"/>
          <w:szCs w:val="28"/>
        </w:rPr>
        <w:t>о-</w:t>
      </w:r>
      <w:proofErr w:type="gramEnd"/>
      <w:r w:rsidRPr="00750B86">
        <w:rPr>
          <w:sz w:val="28"/>
          <w:szCs w:val="28"/>
        </w:rPr>
        <w:t xml:space="preserve"> тематическое планирование по программе под редакцией </w:t>
      </w:r>
      <w:proofErr w:type="spellStart"/>
      <w:r w:rsidRPr="00750B86">
        <w:rPr>
          <w:sz w:val="28"/>
          <w:szCs w:val="28"/>
        </w:rPr>
        <w:t>М.А.Комаровой</w:t>
      </w:r>
      <w:proofErr w:type="spellEnd"/>
      <w:r w:rsidRPr="00750B86">
        <w:rPr>
          <w:sz w:val="28"/>
          <w:szCs w:val="28"/>
        </w:rPr>
        <w:t xml:space="preserve">. ,В.В. Гербовой Подготовительная к школе группа / </w:t>
      </w:r>
      <w:proofErr w:type="spellStart"/>
      <w:r w:rsidRPr="00750B86">
        <w:rPr>
          <w:sz w:val="28"/>
          <w:szCs w:val="28"/>
        </w:rPr>
        <w:t>авт</w:t>
      </w:r>
      <w:proofErr w:type="spellEnd"/>
      <w:r w:rsidRPr="00750B86">
        <w:rPr>
          <w:sz w:val="28"/>
          <w:szCs w:val="28"/>
        </w:rPr>
        <w:t xml:space="preserve"> – сост. Н.А. </w:t>
      </w:r>
      <w:proofErr w:type="spellStart"/>
      <w:r w:rsidRPr="00750B86">
        <w:rPr>
          <w:sz w:val="28"/>
          <w:szCs w:val="28"/>
        </w:rPr>
        <w:t>Атарщикова</w:t>
      </w:r>
      <w:proofErr w:type="spellEnd"/>
      <w:r w:rsidRPr="00750B86">
        <w:rPr>
          <w:sz w:val="28"/>
          <w:szCs w:val="28"/>
        </w:rPr>
        <w:t xml:space="preserve">, И.А. Осина, Е.В. Горюнова. – Волгоград: Учитель, 2012. – 114с.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2. Формирование целостной картины мира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Вахрушев А.А., </w:t>
      </w:r>
      <w:proofErr w:type="spellStart"/>
      <w:r w:rsidRPr="00750B86">
        <w:rPr>
          <w:sz w:val="28"/>
          <w:szCs w:val="28"/>
        </w:rPr>
        <w:t>Кочемасова</w:t>
      </w:r>
      <w:proofErr w:type="spellEnd"/>
      <w:r w:rsidRPr="00750B86">
        <w:rPr>
          <w:sz w:val="28"/>
          <w:szCs w:val="28"/>
        </w:rPr>
        <w:t xml:space="preserve">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</w:t>
      </w:r>
      <w:proofErr w:type="spellStart"/>
      <w:r w:rsidRPr="00750B86">
        <w:rPr>
          <w:sz w:val="28"/>
          <w:szCs w:val="28"/>
        </w:rPr>
        <w:t>Баласс</w:t>
      </w:r>
      <w:proofErr w:type="spellEnd"/>
      <w:r w:rsidRPr="00750B86">
        <w:rPr>
          <w:sz w:val="28"/>
          <w:szCs w:val="28"/>
        </w:rPr>
        <w:t xml:space="preserve">, 2012. –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3.Кравченко И.В., Долгова Т.Л. Прогулки в детском саду. Методическое пособие</w:t>
      </w:r>
      <w:proofErr w:type="gramStart"/>
      <w:r w:rsidRPr="00750B86">
        <w:rPr>
          <w:sz w:val="28"/>
          <w:szCs w:val="28"/>
        </w:rPr>
        <w:t xml:space="preserve"> / П</w:t>
      </w:r>
      <w:proofErr w:type="gramEnd"/>
      <w:r w:rsidRPr="00750B86">
        <w:rPr>
          <w:sz w:val="28"/>
          <w:szCs w:val="28"/>
        </w:rPr>
        <w:t xml:space="preserve">од ред. Г.М. Киселевой, Л.И. Пономаревой. – М.: ТЦ Сфера, 2011.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4.Парамонова Л.А. Развивающие занятия с детьми </w:t>
      </w:r>
      <w:proofErr w:type="spellStart"/>
      <w:r w:rsidRPr="00750B86">
        <w:rPr>
          <w:sz w:val="28"/>
          <w:szCs w:val="28"/>
        </w:rPr>
        <w:t>М.Олма</w:t>
      </w:r>
      <w:proofErr w:type="spellEnd"/>
      <w:r w:rsidRPr="00750B86">
        <w:rPr>
          <w:sz w:val="28"/>
          <w:szCs w:val="28"/>
        </w:rPr>
        <w:t xml:space="preserve">. 2011г.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5.Соломенникова О. А. Экологическое воспитание в детском саду. </w:t>
      </w:r>
      <w:proofErr w:type="gramStart"/>
      <w:r w:rsidRPr="00750B86">
        <w:rPr>
          <w:sz w:val="28"/>
          <w:szCs w:val="28"/>
        </w:rPr>
        <w:t>—М</w:t>
      </w:r>
      <w:proofErr w:type="gramEnd"/>
      <w:r w:rsidRPr="00750B86">
        <w:rPr>
          <w:sz w:val="28"/>
          <w:szCs w:val="28"/>
        </w:rPr>
        <w:t xml:space="preserve">.:Мозаика-Синтез,2005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6.Соломенникова О. А Занятия по формированию элементарных экологических представлений. </w:t>
      </w:r>
      <w:proofErr w:type="gramStart"/>
      <w:r w:rsidRPr="00750B86">
        <w:rPr>
          <w:sz w:val="28"/>
          <w:szCs w:val="28"/>
        </w:rPr>
        <w:t>—М</w:t>
      </w:r>
      <w:proofErr w:type="gramEnd"/>
      <w:r w:rsidRPr="00750B86">
        <w:rPr>
          <w:sz w:val="28"/>
          <w:szCs w:val="28"/>
        </w:rPr>
        <w:t xml:space="preserve">.: Мозаика-Синтез, 2010.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7.Познавательно-исследовательская деятельность дошкольников. Для занятий с детьми 4-7 лет. </w:t>
      </w:r>
      <w:proofErr w:type="spellStart"/>
      <w:r w:rsidRPr="00750B86">
        <w:rPr>
          <w:sz w:val="28"/>
          <w:szCs w:val="28"/>
        </w:rPr>
        <w:t>Веракса</w:t>
      </w:r>
      <w:proofErr w:type="spellEnd"/>
      <w:r w:rsidRPr="00750B86">
        <w:rPr>
          <w:sz w:val="28"/>
          <w:szCs w:val="28"/>
        </w:rPr>
        <w:t xml:space="preserve"> Н.Е., </w:t>
      </w:r>
      <w:proofErr w:type="spellStart"/>
      <w:r w:rsidRPr="00750B86">
        <w:rPr>
          <w:sz w:val="28"/>
          <w:szCs w:val="28"/>
        </w:rPr>
        <w:t>Галимов</w:t>
      </w:r>
      <w:proofErr w:type="spellEnd"/>
      <w:r w:rsidRPr="00750B86">
        <w:rPr>
          <w:sz w:val="28"/>
          <w:szCs w:val="28"/>
        </w:rPr>
        <w:t xml:space="preserve"> О.П. ФГОС, 2014 г.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8.Г.Н.Данилина «Дошкольнику – об истории и культуре России»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9.М.Д.Маханева «Нравственно - патриотическое воспитание детей старшего дошкольного возраста»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10.Артемова Л.В. «Окружающий мир в дидактических играх дошкольников» М: Просвещение 1992г – 96с.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11.Козлова С.А. «Я – человек» - программа социального развития </w:t>
      </w:r>
      <w:proofErr w:type="spellStart"/>
      <w:r w:rsidRPr="00750B86">
        <w:rPr>
          <w:sz w:val="28"/>
          <w:szCs w:val="28"/>
        </w:rPr>
        <w:t>ребѐнка</w:t>
      </w:r>
      <w:proofErr w:type="spellEnd"/>
      <w:r w:rsidRPr="00750B86">
        <w:rPr>
          <w:sz w:val="28"/>
          <w:szCs w:val="28"/>
        </w:rPr>
        <w:t xml:space="preserve">, </w:t>
      </w:r>
      <w:proofErr w:type="spellStart"/>
      <w:r w:rsidRPr="00750B86">
        <w:rPr>
          <w:sz w:val="28"/>
          <w:szCs w:val="28"/>
        </w:rPr>
        <w:t>М.»Просвещение</w:t>
      </w:r>
      <w:proofErr w:type="spellEnd"/>
      <w:r w:rsidRPr="00750B86">
        <w:rPr>
          <w:sz w:val="28"/>
          <w:szCs w:val="28"/>
        </w:rPr>
        <w:t xml:space="preserve">» 2007г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12.«Как научить детей любить родину» сост. Е.Ю. Антонов, Л.В. Левина, 13.«Приобщение детей к истокам </w:t>
      </w:r>
      <w:proofErr w:type="spellStart"/>
      <w:r w:rsidRPr="00750B86">
        <w:rPr>
          <w:sz w:val="28"/>
          <w:szCs w:val="28"/>
        </w:rPr>
        <w:t>русскойнародной</w:t>
      </w:r>
      <w:proofErr w:type="spellEnd"/>
      <w:r w:rsidRPr="00750B86">
        <w:rPr>
          <w:sz w:val="28"/>
          <w:szCs w:val="28"/>
        </w:rPr>
        <w:t xml:space="preserve"> культуры» М.2008г.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14. Предметный мир в картинках </w:t>
      </w:r>
    </w:p>
    <w:p w:rsidR="00750B86" w:rsidRPr="00750B86" w:rsidRDefault="00750B86" w:rsidP="00DA1BFE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Бытовая техника. </w:t>
      </w:r>
      <w:proofErr w:type="gramStart"/>
      <w:r w:rsidRPr="00750B86">
        <w:rPr>
          <w:sz w:val="28"/>
          <w:szCs w:val="28"/>
        </w:rPr>
        <w:t>—М</w:t>
      </w:r>
      <w:proofErr w:type="gramEnd"/>
      <w:r w:rsidRPr="00750B86">
        <w:rPr>
          <w:sz w:val="28"/>
          <w:szCs w:val="28"/>
        </w:rPr>
        <w:t xml:space="preserve">.: Мозаика-Синтез, 2005-2010. </w:t>
      </w:r>
    </w:p>
    <w:p w:rsidR="00750B86" w:rsidRPr="00750B86" w:rsidRDefault="00750B86" w:rsidP="00DA1BFE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Водный транспорт. — М.: Мозаика-Синтез, 2005-2010. </w:t>
      </w:r>
    </w:p>
    <w:p w:rsidR="00750B86" w:rsidRPr="00750B86" w:rsidRDefault="00750B86" w:rsidP="00DA1BFE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Инструменты домашнего мастера. — М.: Мозаика-Синтез, 2005-2010, </w:t>
      </w:r>
    </w:p>
    <w:p w:rsidR="00750B86" w:rsidRPr="00750B86" w:rsidRDefault="00750B86" w:rsidP="00DA1BFE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Музыкальные инструменты. </w:t>
      </w:r>
      <w:proofErr w:type="gramStart"/>
      <w:r w:rsidRPr="00750B86">
        <w:rPr>
          <w:sz w:val="28"/>
          <w:szCs w:val="28"/>
        </w:rPr>
        <w:t>—М</w:t>
      </w:r>
      <w:proofErr w:type="gramEnd"/>
      <w:r w:rsidRPr="00750B86">
        <w:rPr>
          <w:sz w:val="28"/>
          <w:szCs w:val="28"/>
        </w:rPr>
        <w:t xml:space="preserve">.: Мозаика-Синтез, 2005-2010. </w:t>
      </w:r>
    </w:p>
    <w:p w:rsidR="00750B86" w:rsidRPr="00750B86" w:rsidRDefault="00750B86" w:rsidP="00DA1BFE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Офисная техника и оборудование. — М.: Мозаика-Синтез, 2005-2010. </w:t>
      </w:r>
    </w:p>
    <w:p w:rsidR="00750B86" w:rsidRPr="00750B86" w:rsidRDefault="00750B86" w:rsidP="00DA1BFE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Посуда. </w:t>
      </w:r>
      <w:proofErr w:type="gramStart"/>
      <w:r w:rsidRPr="00750B86">
        <w:rPr>
          <w:sz w:val="28"/>
          <w:szCs w:val="28"/>
        </w:rPr>
        <w:t>—М</w:t>
      </w:r>
      <w:proofErr w:type="gramEnd"/>
      <w:r w:rsidRPr="00750B86">
        <w:rPr>
          <w:sz w:val="28"/>
          <w:szCs w:val="28"/>
        </w:rPr>
        <w:t xml:space="preserve">.: Мозаика-Синтез, 2005-2010. </w:t>
      </w:r>
    </w:p>
    <w:p w:rsidR="00750B86" w:rsidRPr="00750B86" w:rsidRDefault="00750B86" w:rsidP="00DA1BFE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Школьные принадлежности. — М.: Мозаика-Синтез, 2005-2010. </w:t>
      </w:r>
    </w:p>
    <w:p w:rsidR="00750B86" w:rsidRPr="00DA1BFE" w:rsidRDefault="00750B86" w:rsidP="00750B8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День Победы. </w:t>
      </w:r>
      <w:proofErr w:type="gramStart"/>
      <w:r w:rsidRPr="00750B86">
        <w:rPr>
          <w:sz w:val="28"/>
          <w:szCs w:val="28"/>
        </w:rPr>
        <w:t>-М</w:t>
      </w:r>
      <w:proofErr w:type="gramEnd"/>
      <w:r w:rsidRPr="00750B86">
        <w:rPr>
          <w:sz w:val="28"/>
          <w:szCs w:val="28"/>
        </w:rPr>
        <w:t xml:space="preserve">.: Мозаика-Синтез, 2005-2010.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15.Серия «Мир в картинках» (мир природы)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16. «Программа по развитию речи в детском саду» </w:t>
      </w:r>
      <w:proofErr w:type="spellStart"/>
      <w:r w:rsidRPr="00750B86">
        <w:rPr>
          <w:sz w:val="28"/>
          <w:szCs w:val="28"/>
        </w:rPr>
        <w:t>О.С.Ушакова</w:t>
      </w:r>
      <w:proofErr w:type="spellEnd"/>
      <w:r w:rsidRPr="00750B86">
        <w:rPr>
          <w:sz w:val="28"/>
          <w:szCs w:val="28"/>
        </w:rPr>
        <w:t xml:space="preserve">, </w:t>
      </w:r>
      <w:proofErr w:type="spellStart"/>
      <w:r w:rsidRPr="00750B86">
        <w:rPr>
          <w:sz w:val="28"/>
          <w:szCs w:val="28"/>
        </w:rPr>
        <w:t>А.Г.Арушанова</w:t>
      </w:r>
      <w:proofErr w:type="spellEnd"/>
      <w:r w:rsidRPr="00750B86">
        <w:rPr>
          <w:sz w:val="28"/>
          <w:szCs w:val="28"/>
        </w:rPr>
        <w:t xml:space="preserve">, 2010г. Мозаика-Синтез.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17.Гербова В. В. Развитие речи в детском саду. — М.: Мозаика-Синтез, 2005.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18.Гербова В. В. Занятия по развитию речи в подготовительной к школе группе детского сада. — М.: Мозаика-Синтез, 2010.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19.Максаков А. И. Правильно ли говорит ваш ребенок. — М.; Мозаика-Синтез. 2010.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20.Максаков А. И. Воспитание звуковой культуры речи дошкольников,— М.; Мозаика-Синтез, 2010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21.Гербова В.В. Приобщение детей к художественной литературе. — </w:t>
      </w:r>
      <w:proofErr w:type="spellStart"/>
      <w:r w:rsidRPr="00750B86">
        <w:rPr>
          <w:sz w:val="28"/>
          <w:szCs w:val="28"/>
        </w:rPr>
        <w:t>М.,Мозаика</w:t>
      </w:r>
      <w:proofErr w:type="spellEnd"/>
      <w:r w:rsidRPr="00750B86">
        <w:rPr>
          <w:sz w:val="28"/>
          <w:szCs w:val="28"/>
        </w:rPr>
        <w:t xml:space="preserve">-Синтез, 2005.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22.Книга для чтения в детском саду и дома. Хрестоматия. 6-7 лет</w:t>
      </w:r>
      <w:proofErr w:type="gramStart"/>
      <w:r w:rsidRPr="00750B86">
        <w:rPr>
          <w:sz w:val="28"/>
          <w:szCs w:val="28"/>
        </w:rPr>
        <w:t xml:space="preserve"> / С</w:t>
      </w:r>
      <w:proofErr w:type="gramEnd"/>
      <w:r w:rsidRPr="00750B86">
        <w:rPr>
          <w:sz w:val="28"/>
          <w:szCs w:val="28"/>
        </w:rPr>
        <w:t xml:space="preserve">ост. В. В. </w:t>
      </w:r>
      <w:proofErr w:type="spellStart"/>
      <w:r w:rsidRPr="00750B86">
        <w:rPr>
          <w:sz w:val="28"/>
          <w:szCs w:val="28"/>
        </w:rPr>
        <w:t>Гербова</w:t>
      </w:r>
      <w:proofErr w:type="spellEnd"/>
      <w:r w:rsidRPr="00750B86">
        <w:rPr>
          <w:sz w:val="28"/>
          <w:szCs w:val="28"/>
        </w:rPr>
        <w:t xml:space="preserve">, Н.П. Ильчук и др. - М., 2005.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23Серия «Грамматика в картинках»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24.Губанова Н. Ф. Игровая деятельность в детском саду. — М.: Мозаика-Синтез 2010.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25.Гу6анова Н. Ф. Развитие игровой деятельности. Система работы в </w:t>
      </w:r>
      <w:proofErr w:type="spellStart"/>
      <w:r w:rsidRPr="00750B86">
        <w:rPr>
          <w:sz w:val="28"/>
          <w:szCs w:val="28"/>
        </w:rPr>
        <w:t>сподготовительной</w:t>
      </w:r>
      <w:proofErr w:type="spellEnd"/>
      <w:r w:rsidRPr="00750B86">
        <w:rPr>
          <w:sz w:val="28"/>
          <w:szCs w:val="28"/>
        </w:rPr>
        <w:t xml:space="preserve"> к школе группе детского сада. </w:t>
      </w:r>
      <w:proofErr w:type="gramStart"/>
      <w:r w:rsidRPr="00750B86">
        <w:rPr>
          <w:sz w:val="28"/>
          <w:szCs w:val="28"/>
        </w:rPr>
        <w:t>—М</w:t>
      </w:r>
      <w:proofErr w:type="gramEnd"/>
      <w:r w:rsidRPr="00750B86">
        <w:rPr>
          <w:sz w:val="28"/>
          <w:szCs w:val="28"/>
        </w:rPr>
        <w:t xml:space="preserve">,: Мозаика-Синтез, 2010.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26.Зацепина М. Б. Дни воинской славы. Патриотическое воспитание дошкольников. — </w:t>
      </w:r>
      <w:proofErr w:type="spellStart"/>
      <w:r w:rsidRPr="00750B86">
        <w:rPr>
          <w:sz w:val="28"/>
          <w:szCs w:val="28"/>
        </w:rPr>
        <w:t>М.:Мозаика-Синтез</w:t>
      </w:r>
      <w:proofErr w:type="spellEnd"/>
      <w:r w:rsidRPr="00750B86">
        <w:rPr>
          <w:sz w:val="28"/>
          <w:szCs w:val="28"/>
        </w:rPr>
        <w:t xml:space="preserve">, 2008.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27.Петрова В. И., </w:t>
      </w:r>
      <w:proofErr w:type="spellStart"/>
      <w:r w:rsidRPr="00750B86">
        <w:rPr>
          <w:sz w:val="28"/>
          <w:szCs w:val="28"/>
        </w:rPr>
        <w:t>Стульник</w:t>
      </w:r>
      <w:proofErr w:type="spellEnd"/>
      <w:r w:rsidRPr="00750B86">
        <w:rPr>
          <w:sz w:val="28"/>
          <w:szCs w:val="28"/>
        </w:rPr>
        <w:t xml:space="preserve"> Т.Д. Нравственное воспитание в детском саду.-М.: Мозаика-Синтез, 2010.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28.Краснощекова Н.В. « Сюжетно-ролевые игры для детей дошкольного возраста» (Школа развития), Ростов н/Д: издательство «Феникс» 2007г –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Формирование основ безопасности у дошкольников. Для занятий с детьми 2-7 лет. ФГОС, 2014 г. Белая К.Ю.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29.Программа «Светофор» - Т. И. Данилова, </w:t>
      </w:r>
      <w:proofErr w:type="gramStart"/>
      <w:r w:rsidRPr="00750B86">
        <w:rPr>
          <w:sz w:val="28"/>
          <w:szCs w:val="28"/>
        </w:rPr>
        <w:t>-</w:t>
      </w:r>
      <w:proofErr w:type="spellStart"/>
      <w:r w:rsidRPr="00750B86">
        <w:rPr>
          <w:sz w:val="28"/>
          <w:szCs w:val="28"/>
        </w:rPr>
        <w:t>М</w:t>
      </w:r>
      <w:proofErr w:type="gramEnd"/>
      <w:r w:rsidRPr="00750B86">
        <w:rPr>
          <w:sz w:val="28"/>
          <w:szCs w:val="28"/>
        </w:rPr>
        <w:t>.Скрипторий</w:t>
      </w:r>
      <w:proofErr w:type="spellEnd"/>
      <w:r w:rsidRPr="00750B86">
        <w:rPr>
          <w:sz w:val="28"/>
          <w:szCs w:val="28"/>
        </w:rPr>
        <w:t xml:space="preserve"> 2010г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30.Шорыгина Т.А. Беседы о правилах пожарной безопасности Москва «ТЦ Сфера» 2009г 60 с.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31.Ребенок на улице – Л. А. Вдовиченко, </w:t>
      </w:r>
      <w:proofErr w:type="gramStart"/>
      <w:r w:rsidRPr="00750B86">
        <w:rPr>
          <w:sz w:val="28"/>
          <w:szCs w:val="28"/>
        </w:rPr>
        <w:t>–М</w:t>
      </w:r>
      <w:proofErr w:type="gramEnd"/>
      <w:r w:rsidRPr="00750B86">
        <w:rPr>
          <w:sz w:val="28"/>
          <w:szCs w:val="28"/>
        </w:rPr>
        <w:t xml:space="preserve">. Книголюб 2008г.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32.Твоя безопасность – К. Ю. Белая, В. Н. </w:t>
      </w:r>
      <w:proofErr w:type="spellStart"/>
      <w:r w:rsidRPr="00750B86">
        <w:rPr>
          <w:sz w:val="28"/>
          <w:szCs w:val="28"/>
        </w:rPr>
        <w:t>Зимонина</w:t>
      </w:r>
      <w:proofErr w:type="spellEnd"/>
      <w:r w:rsidRPr="00750B86">
        <w:rPr>
          <w:sz w:val="28"/>
          <w:szCs w:val="28"/>
        </w:rPr>
        <w:t xml:space="preserve">, Л. А. </w:t>
      </w:r>
      <w:proofErr w:type="spellStart"/>
      <w:r w:rsidRPr="00750B86">
        <w:rPr>
          <w:sz w:val="28"/>
          <w:szCs w:val="28"/>
        </w:rPr>
        <w:t>Кондрыкинская-М</w:t>
      </w:r>
      <w:proofErr w:type="gramStart"/>
      <w:r w:rsidRPr="00750B86">
        <w:rPr>
          <w:sz w:val="28"/>
          <w:szCs w:val="28"/>
        </w:rPr>
        <w:t>.С</w:t>
      </w:r>
      <w:proofErr w:type="gramEnd"/>
      <w:r w:rsidRPr="00750B86">
        <w:rPr>
          <w:sz w:val="28"/>
          <w:szCs w:val="28"/>
        </w:rPr>
        <w:t>крипторий</w:t>
      </w:r>
      <w:proofErr w:type="spellEnd"/>
      <w:r w:rsidRPr="00750B86">
        <w:rPr>
          <w:sz w:val="28"/>
          <w:szCs w:val="28"/>
        </w:rPr>
        <w:t xml:space="preserve"> 2003 2009г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33.Скоролупова О.А. «Транспорт: наземный, водный, воздушный» </w:t>
      </w:r>
      <w:proofErr w:type="gramStart"/>
      <w:r w:rsidRPr="00750B86">
        <w:rPr>
          <w:sz w:val="28"/>
          <w:szCs w:val="28"/>
        </w:rPr>
        <w:t>-</w:t>
      </w:r>
      <w:proofErr w:type="spellStart"/>
      <w:r w:rsidRPr="00750B86">
        <w:rPr>
          <w:sz w:val="28"/>
          <w:szCs w:val="28"/>
        </w:rPr>
        <w:t>М</w:t>
      </w:r>
      <w:proofErr w:type="gramEnd"/>
      <w:r w:rsidRPr="00750B86">
        <w:rPr>
          <w:sz w:val="28"/>
          <w:szCs w:val="28"/>
        </w:rPr>
        <w:t>.Скрипторий</w:t>
      </w:r>
      <w:proofErr w:type="spellEnd"/>
      <w:r w:rsidRPr="00750B86">
        <w:rPr>
          <w:sz w:val="28"/>
          <w:szCs w:val="28"/>
        </w:rPr>
        <w:t xml:space="preserve"> 2003 2009г.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34.Т.А. Шорыгина Безопасность для малышей </w:t>
      </w:r>
      <w:proofErr w:type="gramStart"/>
      <w:r w:rsidRPr="00750B86">
        <w:rPr>
          <w:sz w:val="28"/>
          <w:szCs w:val="28"/>
        </w:rPr>
        <w:t>–М</w:t>
      </w:r>
      <w:proofErr w:type="gramEnd"/>
      <w:r w:rsidRPr="00750B86">
        <w:rPr>
          <w:sz w:val="28"/>
          <w:szCs w:val="28"/>
        </w:rPr>
        <w:t xml:space="preserve">. Книголюб 2007г.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proofErr w:type="spellStart"/>
      <w:r w:rsidRPr="00750B86">
        <w:rPr>
          <w:sz w:val="28"/>
          <w:szCs w:val="28"/>
        </w:rPr>
        <w:t>Саулина</w:t>
      </w:r>
      <w:proofErr w:type="spellEnd"/>
      <w:r w:rsidRPr="00750B86">
        <w:rPr>
          <w:sz w:val="28"/>
          <w:szCs w:val="28"/>
        </w:rPr>
        <w:t xml:space="preserve"> Т.Ф. Три сигнала светофора. Ознакомление дошкольников с правилами дорожного движения. Для детей 5-7 лет. М. Мозаика-Синтез.2005.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ОО «Художественно-эстетическое развитие»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35.Комарова Т. С. Занятия по изобразительной деятельности в старшей группе детского сада. Конспекты занятий. — М.: Мозаика-Синтез, 2010.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36.Комарова Т. С. Изобразительная деятельность в детском саду. — М.: Мозаик</w:t>
      </w:r>
      <w:proofErr w:type="gramStart"/>
      <w:r w:rsidRPr="00750B86">
        <w:rPr>
          <w:sz w:val="28"/>
          <w:szCs w:val="28"/>
        </w:rPr>
        <w:t>а-</w:t>
      </w:r>
      <w:proofErr w:type="gramEnd"/>
      <w:r w:rsidRPr="00750B86">
        <w:rPr>
          <w:sz w:val="28"/>
          <w:szCs w:val="28"/>
        </w:rPr>
        <w:t xml:space="preserve"> Синтез, 2010.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37.Комарова Т. С. Детское художественное творчество. — М.: Мозаика-Синтез, |К-2010.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38Комарова Т. С, </w:t>
      </w:r>
      <w:proofErr w:type="spellStart"/>
      <w:r w:rsidRPr="00750B86">
        <w:rPr>
          <w:sz w:val="28"/>
          <w:szCs w:val="28"/>
        </w:rPr>
        <w:t>Филлипс</w:t>
      </w:r>
      <w:proofErr w:type="spellEnd"/>
      <w:r w:rsidRPr="00750B86">
        <w:rPr>
          <w:sz w:val="28"/>
          <w:szCs w:val="28"/>
        </w:rPr>
        <w:t xml:space="preserve"> О. Ю. Эстетическая развивающая среда. — М., 2005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39.Куцакова Л. В. Занятия по конструированию из строительного материала в старшей группе детского сада. </w:t>
      </w:r>
      <w:proofErr w:type="gramStart"/>
      <w:r w:rsidRPr="00750B86">
        <w:rPr>
          <w:sz w:val="28"/>
          <w:szCs w:val="28"/>
        </w:rPr>
        <w:t>—М</w:t>
      </w:r>
      <w:proofErr w:type="gramEnd"/>
      <w:r w:rsidRPr="00750B86">
        <w:rPr>
          <w:sz w:val="28"/>
          <w:szCs w:val="28"/>
        </w:rPr>
        <w:t xml:space="preserve">.: Мозаика-Синтез, 2006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40.И.А. Лыкова «Я создаю поделки» — М.: Мозаика-Синтез, 2010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41.И.А. Лыкова « Я собираю гербарий» — М.: Мозаика-Синтез, 2010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42.И. А. Лыкова « Я делаю аппликации» — М.: Мозаика-Синтез, 2010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43.И.А. Лыкова «Я леплю из пластилина» — М.: Мозаика-Синтез, 2010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44.А.Н. Малышева, Н.В. </w:t>
      </w:r>
      <w:proofErr w:type="spellStart"/>
      <w:r w:rsidRPr="00750B86">
        <w:rPr>
          <w:sz w:val="28"/>
          <w:szCs w:val="28"/>
        </w:rPr>
        <w:t>Ермалаева</w:t>
      </w:r>
      <w:proofErr w:type="spellEnd"/>
      <w:r w:rsidRPr="00750B86">
        <w:rPr>
          <w:sz w:val="28"/>
          <w:szCs w:val="28"/>
        </w:rPr>
        <w:t xml:space="preserve"> «Аппликация в детском саду» О.С. 45.Куцакова Л. В. Конструирование и ручной труд в детском саду. — М.: Мозаика-Синтез,2008.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46.Серия «Мир в картинках»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47.Л.И.Пензулаева. Физкультурные занятия с детьми 2 – 7 лет. Программа и методические рекомендации/ М, Мозаика – Синтез, 2009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48.Пензулаева Л. И. Физкультурные занятия в детском саду. Старшая группа</w:t>
      </w:r>
      <w:proofErr w:type="gramStart"/>
      <w:r w:rsidRPr="00750B86">
        <w:rPr>
          <w:sz w:val="28"/>
          <w:szCs w:val="28"/>
        </w:rPr>
        <w:t>.-</w:t>
      </w:r>
      <w:proofErr w:type="gramEnd"/>
      <w:r w:rsidRPr="00750B86">
        <w:rPr>
          <w:sz w:val="28"/>
          <w:szCs w:val="28"/>
        </w:rPr>
        <w:t xml:space="preserve">М.: Мозаика-Синтез, 2013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49.Степаненкова Э. Я. Методика физического воспитания. — М., 2005.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 xml:space="preserve">50.Степаненкова Э. Я. Методика проведения подвижных игр. — М.: Мозаика-Синтез, 2008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lastRenderedPageBreak/>
        <w:t xml:space="preserve">51Новикова И. М. Формирование представлений о здоровом образе жизни у дошкольников. — М.; Мозаика-Синтез, 2010. </w:t>
      </w:r>
    </w:p>
    <w:p w:rsidR="00750B86" w:rsidRPr="00750B86" w:rsidRDefault="00750B86" w:rsidP="00750B86">
      <w:pPr>
        <w:pStyle w:val="Default"/>
        <w:jc w:val="both"/>
        <w:rPr>
          <w:sz w:val="28"/>
          <w:szCs w:val="28"/>
        </w:rPr>
      </w:pPr>
      <w:r w:rsidRPr="00750B86">
        <w:rPr>
          <w:sz w:val="28"/>
          <w:szCs w:val="28"/>
        </w:rPr>
        <w:t>52.Пензулаева Л. И. Оздоровительная гимнастика для детей 3-7 лет. — М.: Мозаика-Синтез, 2010</w:t>
      </w:r>
    </w:p>
    <w:sectPr w:rsidR="00750B86" w:rsidRPr="00750B86" w:rsidSect="00D254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6CB"/>
    <w:multiLevelType w:val="hybridMultilevel"/>
    <w:tmpl w:val="B2D2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49"/>
    <w:rsid w:val="00112056"/>
    <w:rsid w:val="00312DA1"/>
    <w:rsid w:val="003349B7"/>
    <w:rsid w:val="003E6DE3"/>
    <w:rsid w:val="006A39C8"/>
    <w:rsid w:val="00750B86"/>
    <w:rsid w:val="009C35C3"/>
    <w:rsid w:val="00BD7E77"/>
    <w:rsid w:val="00D25449"/>
    <w:rsid w:val="00D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B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B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21644</Words>
  <Characters>123372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dcterms:created xsi:type="dcterms:W3CDTF">2021-11-03T15:56:00Z</dcterms:created>
  <dcterms:modified xsi:type="dcterms:W3CDTF">2021-11-03T15:56:00Z</dcterms:modified>
</cp:coreProperties>
</file>